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EBF9" w14:textId="7E37BF73" w:rsidR="001A55CC" w:rsidRDefault="001A55CC" w:rsidP="001A55CC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Sport</w:t>
      </w:r>
      <w:r w:rsidRPr="00F96905">
        <w:rPr>
          <w:rFonts w:ascii="Gill Sans MT" w:hAnsi="Gill Sans MT"/>
          <w:b/>
          <w:sz w:val="28"/>
          <w:szCs w:val="28"/>
          <w:u w:val="single"/>
        </w:rPr>
        <w:t>s</w:t>
      </w:r>
      <w:r>
        <w:rPr>
          <w:rFonts w:ascii="Gill Sans MT" w:hAnsi="Gill Sans MT"/>
          <w:b/>
          <w:sz w:val="28"/>
          <w:szCs w:val="28"/>
          <w:u w:val="single"/>
        </w:rPr>
        <w:t xml:space="preserve"> Facilities Fees</w:t>
      </w:r>
      <w:r w:rsidRPr="00F96905">
        <w:rPr>
          <w:rFonts w:ascii="Gill Sans MT" w:hAnsi="Gill Sans MT"/>
          <w:b/>
          <w:sz w:val="28"/>
          <w:szCs w:val="28"/>
          <w:u w:val="single"/>
        </w:rPr>
        <w:t xml:space="preserve"> – </w:t>
      </w:r>
      <w:r w:rsidR="00503FFA">
        <w:rPr>
          <w:rFonts w:ascii="Gill Sans MT" w:hAnsi="Gill Sans MT"/>
          <w:b/>
          <w:sz w:val="28"/>
          <w:szCs w:val="28"/>
          <w:u w:val="single"/>
        </w:rPr>
        <w:t>2023/24</w:t>
      </w:r>
    </w:p>
    <w:p w14:paraId="52790D8C" w14:textId="0909A2C2" w:rsidR="003B6513" w:rsidRDefault="003B6513" w:rsidP="001A55CC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EC930B2" w14:textId="5B9B478A" w:rsidR="003B6513" w:rsidRDefault="003B6513" w:rsidP="003B6513">
      <w:pPr>
        <w:ind w:left="-567"/>
        <w:rPr>
          <w:rFonts w:ascii="Gill Sans MT" w:hAnsi="Gill Sans MT" w:cs="Arial"/>
        </w:rPr>
      </w:pPr>
      <w:r w:rsidRPr="00676447">
        <w:rPr>
          <w:rFonts w:ascii="Gill Sans MT" w:hAnsi="Gill Sans MT" w:cs="Arial"/>
        </w:rPr>
        <w:t xml:space="preserve">If you would like to book </w:t>
      </w:r>
      <w:r>
        <w:rPr>
          <w:rFonts w:ascii="Gill Sans MT" w:hAnsi="Gill Sans MT" w:cs="Arial"/>
        </w:rPr>
        <w:t xml:space="preserve">the 3G Pitch or Sports Hall please </w:t>
      </w:r>
      <w:r w:rsidR="000F2828">
        <w:rPr>
          <w:rFonts w:ascii="Gill Sans MT" w:hAnsi="Gill Sans MT" w:cs="Arial"/>
        </w:rPr>
        <w:t xml:space="preserve">message us via the </w:t>
      </w:r>
      <w:hyperlink r:id="rId7" w:history="1">
        <w:r w:rsidR="000F2828" w:rsidRPr="000F2828">
          <w:rPr>
            <w:rStyle w:val="Hyperlink"/>
            <w:rFonts w:ascii="Gill Sans MT" w:hAnsi="Gill Sans MT" w:cs="Arial"/>
          </w:rPr>
          <w:t>School Hire</w:t>
        </w:r>
      </w:hyperlink>
      <w:r w:rsidR="000F2828">
        <w:rPr>
          <w:rFonts w:ascii="Gill Sans MT" w:hAnsi="Gill Sans MT" w:cs="Arial"/>
        </w:rPr>
        <w:t xml:space="preserve"> website </w:t>
      </w:r>
      <w:r>
        <w:rPr>
          <w:rFonts w:ascii="Gill Sans MT" w:hAnsi="Gill Sans MT" w:cs="Arial"/>
        </w:rPr>
        <w:t xml:space="preserve">and we can confirm availability.  Please note that the 3G Pitch is usually full </w:t>
      </w:r>
      <w:proofErr w:type="gramStart"/>
      <w:r>
        <w:rPr>
          <w:rFonts w:ascii="Gill Sans MT" w:hAnsi="Gill Sans MT" w:cs="Arial"/>
        </w:rPr>
        <w:t>week nights</w:t>
      </w:r>
      <w:proofErr w:type="gramEnd"/>
      <w:r>
        <w:rPr>
          <w:rFonts w:ascii="Gill Sans MT" w:hAnsi="Gill Sans MT" w:cs="Arial"/>
        </w:rPr>
        <w:t xml:space="preserve"> between September and March with ongoing bookings, however, there may be 1/3 pitch availability and weekends as well as college holidays.  </w:t>
      </w:r>
    </w:p>
    <w:p w14:paraId="475DE113" w14:textId="77777777" w:rsidR="003B6513" w:rsidRDefault="003B6513" w:rsidP="003B6513">
      <w:pPr>
        <w:ind w:left="-567"/>
        <w:rPr>
          <w:rFonts w:ascii="Gill Sans MT" w:hAnsi="Gill Sans MT" w:cs="Arial"/>
        </w:rPr>
      </w:pPr>
    </w:p>
    <w:p w14:paraId="77906985" w14:textId="77777777" w:rsidR="003B6513" w:rsidRDefault="003B6513" w:rsidP="003B6513">
      <w:pPr>
        <w:ind w:left="-56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We would be happy to show you round our facilities.  </w:t>
      </w:r>
    </w:p>
    <w:p w14:paraId="7A2D086D" w14:textId="77777777" w:rsidR="003B6513" w:rsidRPr="00676447" w:rsidRDefault="003B6513" w:rsidP="003B6513">
      <w:pPr>
        <w:ind w:left="-567"/>
        <w:rPr>
          <w:rFonts w:ascii="Gill Sans MT" w:hAnsi="Gill Sans MT" w:cs="Arial"/>
        </w:rPr>
      </w:pPr>
    </w:p>
    <w:tbl>
      <w:tblPr>
        <w:tblW w:w="8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457"/>
        <w:gridCol w:w="1427"/>
        <w:gridCol w:w="1418"/>
        <w:gridCol w:w="2157"/>
      </w:tblGrid>
      <w:tr w:rsidR="00AA5B42" w:rsidRPr="00545B6D" w14:paraId="682DA406" w14:textId="787603CD" w:rsidTr="00B451EC"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717F24E" w14:textId="0D006A5F" w:rsidR="00AA5B42" w:rsidRPr="00545B6D" w:rsidRDefault="00AA5B42" w:rsidP="00B451EC">
            <w:pPr>
              <w:jc w:val="center"/>
              <w:rPr>
                <w:rFonts w:ascii="Gill Sans MT" w:hAnsi="Gill Sans MT"/>
                <w:b/>
                <w:u w:val="single"/>
              </w:rPr>
            </w:pPr>
            <w:proofErr w:type="gramStart"/>
            <w:r>
              <w:rPr>
                <w:rFonts w:ascii="Gill Sans MT" w:hAnsi="Gill Sans MT"/>
                <w:b/>
                <w:u w:val="single"/>
              </w:rPr>
              <w:t>Week Nights</w:t>
            </w:r>
            <w:proofErr w:type="gramEnd"/>
          </w:p>
        </w:tc>
        <w:tc>
          <w:tcPr>
            <w:tcW w:w="14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95730A" w14:textId="77777777" w:rsidR="00AA5B42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Pitch</w:t>
            </w:r>
          </w:p>
          <w:p w14:paraId="61B4D943" w14:textId="34752071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</w:tc>
        <w:tc>
          <w:tcPr>
            <w:tcW w:w="14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8E083E" w14:textId="77777777" w:rsidR="00AA5B42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Half Pitch</w:t>
            </w:r>
          </w:p>
          <w:p w14:paraId="71FFDCB1" w14:textId="582CF816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58B1C3" w14:textId="7BC8B842" w:rsidR="00AA5B42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1/3 Pitch</w:t>
            </w:r>
          </w:p>
          <w:p w14:paraId="6105F82A" w14:textId="0C6A4EAB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7CBDFD" w14:textId="6C133FFF" w:rsidR="00AA5B42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Discounted Rate (Community Groups and Charities)</w:t>
            </w:r>
          </w:p>
        </w:tc>
      </w:tr>
      <w:tr w:rsidR="00AA5B42" w:rsidRPr="00545B6D" w14:paraId="10BF628B" w14:textId="705FEC04" w:rsidTr="00B451EC">
        <w:tc>
          <w:tcPr>
            <w:tcW w:w="220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9FA7823" w14:textId="01C43208" w:rsidR="00AA5B42" w:rsidRPr="00545B6D" w:rsidRDefault="00AA5B42" w:rsidP="00B451EC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3G Astro Pitch</w:t>
            </w:r>
          </w:p>
        </w:tc>
        <w:tc>
          <w:tcPr>
            <w:tcW w:w="145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8DF9727" w14:textId="1BCF7D70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503FFA">
              <w:rPr>
                <w:rFonts w:ascii="Gill Sans MT" w:hAnsi="Gill Sans MT" w:cs="Arial"/>
                <w:b/>
                <w:bCs/>
                <w:color w:val="333399"/>
              </w:rPr>
              <w:t>80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42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14B6951A" w14:textId="20DB85F8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£4</w:t>
            </w:r>
            <w:r w:rsidR="00503FFA">
              <w:rPr>
                <w:rFonts w:ascii="Gill Sans MT" w:hAnsi="Gill Sans MT" w:cs="Arial"/>
                <w:b/>
                <w:bCs/>
                <w:color w:val="333399"/>
              </w:rPr>
              <w:t>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B82C96F" w14:textId="002C6B15" w:rsidR="00AA5B42" w:rsidRPr="00545B6D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£3</w:t>
            </w:r>
            <w:r w:rsidR="00503FFA">
              <w:rPr>
                <w:rFonts w:ascii="Gill Sans MT" w:hAnsi="Gill Sans MT" w:cs="Arial"/>
                <w:b/>
                <w:bCs/>
                <w:color w:val="333399"/>
              </w:rPr>
              <w:t>4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215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0BAF5745" w14:textId="24BBF116" w:rsidR="0042128A" w:rsidRDefault="00AA5B42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40%</w:t>
            </w:r>
            <w:r w:rsidR="0006764F">
              <w:rPr>
                <w:rFonts w:ascii="Gill Sans MT" w:hAnsi="Gill Sans MT" w:cs="Arial"/>
                <w:b/>
                <w:bCs/>
                <w:color w:val="333399"/>
              </w:rPr>
              <w:t xml:space="preserve"> (£4</w:t>
            </w:r>
            <w:r w:rsidR="00320C66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 w:rsidR="0006764F">
              <w:rPr>
                <w:rFonts w:ascii="Gill Sans MT" w:hAnsi="Gill Sans MT" w:cs="Arial"/>
                <w:b/>
                <w:bCs/>
                <w:color w:val="333399"/>
              </w:rPr>
              <w:t xml:space="preserve"> per hour)</w:t>
            </w:r>
          </w:p>
          <w:p w14:paraId="2AEE3B22" w14:textId="56AB7B8B" w:rsidR="00AA5B42" w:rsidRDefault="0042128A" w:rsidP="0042128A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Whole Pitch Bookings Only</w:t>
            </w:r>
          </w:p>
        </w:tc>
      </w:tr>
    </w:tbl>
    <w:p w14:paraId="4C302019" w14:textId="0884344E" w:rsidR="001A55CC" w:rsidRDefault="001A55CC" w:rsidP="001A55CC">
      <w:pPr>
        <w:autoSpaceDE w:val="0"/>
        <w:autoSpaceDN w:val="0"/>
        <w:adjustRightInd w:val="0"/>
        <w:rPr>
          <w:rFonts w:ascii="Gill Sans MT" w:hAnsi="Gill Sans MT" w:cs="Courier New"/>
          <w:sz w:val="20"/>
          <w:szCs w:val="20"/>
        </w:rPr>
      </w:pPr>
    </w:p>
    <w:tbl>
      <w:tblPr>
        <w:tblW w:w="8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511"/>
        <w:gridCol w:w="2530"/>
        <w:gridCol w:w="2126"/>
      </w:tblGrid>
      <w:tr w:rsidR="00B0421D" w:rsidRPr="00545B6D" w14:paraId="49DCEF3E" w14:textId="0EBC4CF4" w:rsidTr="00FC4883"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ADE86C" w14:textId="1BC83A57" w:rsidR="00B0421D" w:rsidRPr="00545B6D" w:rsidRDefault="00B0421D" w:rsidP="00B451EC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Weekends</w:t>
            </w:r>
          </w:p>
        </w:tc>
        <w:tc>
          <w:tcPr>
            <w:tcW w:w="15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BA4049" w14:textId="77777777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Pitch</w:t>
            </w:r>
          </w:p>
          <w:p w14:paraId="2FAA1CDA" w14:textId="77777777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  <w:p w14:paraId="4041348B" w14:textId="5FFEAD78" w:rsidR="00B0421D" w:rsidRPr="00545B6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Up to 4 hours</w:t>
            </w:r>
          </w:p>
        </w:tc>
        <w:tc>
          <w:tcPr>
            <w:tcW w:w="2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C8A65A" w14:textId="7F59829C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Discounted Rate (Community Groups and Charities)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E0DB05" w14:textId="4DAB9527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Day Booking</w:t>
            </w:r>
          </w:p>
        </w:tc>
      </w:tr>
      <w:tr w:rsidR="00B0421D" w:rsidRPr="00545B6D" w14:paraId="630B0D59" w14:textId="521DBE66" w:rsidTr="00FC4883">
        <w:trPr>
          <w:trHeight w:val="499"/>
        </w:trPr>
        <w:tc>
          <w:tcPr>
            <w:tcW w:w="246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BD2E814" w14:textId="77777777" w:rsidR="00B0421D" w:rsidRPr="00545B6D" w:rsidRDefault="00B0421D" w:rsidP="00B451EC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3G Astro Pitch</w:t>
            </w:r>
          </w:p>
        </w:tc>
        <w:tc>
          <w:tcPr>
            <w:tcW w:w="151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251E16D7" w14:textId="6BB282F0" w:rsidR="00B0421D" w:rsidRPr="00545B6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320C66">
              <w:rPr>
                <w:rFonts w:ascii="Gill Sans MT" w:hAnsi="Gill Sans MT" w:cs="Arial"/>
                <w:b/>
                <w:bCs/>
                <w:color w:val="333399"/>
              </w:rPr>
              <w:t>80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253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0612498B" w14:textId="1550367F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40% (£4</w:t>
            </w:r>
            <w:r w:rsidR="00320C66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 w:rsidR="00F07ABF">
              <w:rPr>
                <w:rFonts w:ascii="Gill Sans MT" w:hAnsi="Gill Sans MT" w:cs="Arial"/>
                <w:b/>
                <w:bCs/>
                <w:color w:val="333399"/>
              </w:rPr>
              <w:t xml:space="preserve"> 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per hour)</w:t>
            </w:r>
          </w:p>
        </w:tc>
        <w:tc>
          <w:tcPr>
            <w:tcW w:w="212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A1E2419" w14:textId="7417F960" w:rsidR="00B0421D" w:rsidRDefault="00B0421D" w:rsidP="00FC4883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£2</w:t>
            </w:r>
            <w:r w:rsidR="004C6A8E">
              <w:rPr>
                <w:rFonts w:ascii="Gill Sans MT" w:hAnsi="Gill Sans MT" w:cs="Arial"/>
                <w:b/>
                <w:bCs/>
                <w:color w:val="333399"/>
              </w:rPr>
              <w:t>25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</w:tr>
    </w:tbl>
    <w:p w14:paraId="52D75A3E" w14:textId="77777777" w:rsidR="00FB5FBD" w:rsidRDefault="00FB5FBD" w:rsidP="001A55CC">
      <w:pPr>
        <w:autoSpaceDE w:val="0"/>
        <w:autoSpaceDN w:val="0"/>
        <w:adjustRightInd w:val="0"/>
        <w:rPr>
          <w:rFonts w:ascii="Gill Sans MT" w:hAnsi="Gill Sans MT" w:cs="Courier New"/>
          <w:sz w:val="20"/>
          <w:szCs w:val="20"/>
        </w:rPr>
      </w:pPr>
    </w:p>
    <w:tbl>
      <w:tblPr>
        <w:tblW w:w="8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519"/>
        <w:gridCol w:w="1615"/>
        <w:gridCol w:w="1615"/>
        <w:gridCol w:w="1435"/>
      </w:tblGrid>
      <w:tr w:rsidR="00B451EC" w14:paraId="12C619CF" w14:textId="77777777" w:rsidTr="00767137">
        <w:tc>
          <w:tcPr>
            <w:tcW w:w="247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18B27F5" w14:textId="2BD49EAE" w:rsidR="00B451EC" w:rsidRPr="00545B6D" w:rsidRDefault="00B451EC" w:rsidP="00B451EC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Sports Hall</w:t>
            </w:r>
          </w:p>
        </w:tc>
        <w:tc>
          <w:tcPr>
            <w:tcW w:w="1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0963D7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proofErr w:type="gramStart"/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Week Nights</w:t>
            </w:r>
            <w:proofErr w:type="gramEnd"/>
          </w:p>
          <w:p w14:paraId="22ACC182" w14:textId="1B4D8C3B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Hall</w:t>
            </w:r>
          </w:p>
          <w:p w14:paraId="1C11BE83" w14:textId="2A9BB973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</w:tc>
        <w:tc>
          <w:tcPr>
            <w:tcW w:w="16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4B7AE17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proofErr w:type="gramStart"/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Week Nights</w:t>
            </w:r>
            <w:proofErr w:type="gramEnd"/>
          </w:p>
          <w:p w14:paraId="031F1EE6" w14:textId="51B9171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Hall</w:t>
            </w:r>
          </w:p>
          <w:p w14:paraId="7356CAC5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2 Hours</w:t>
            </w:r>
          </w:p>
          <w:p w14:paraId="3E277294" w14:textId="621C164D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Discounted Rate*</w:t>
            </w:r>
          </w:p>
        </w:tc>
        <w:tc>
          <w:tcPr>
            <w:tcW w:w="16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68C99D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Weekend</w:t>
            </w:r>
          </w:p>
          <w:p w14:paraId="77C17201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Whole Hall</w:t>
            </w:r>
          </w:p>
          <w:p w14:paraId="6BA5F33E" w14:textId="2F1CAC14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All Day</w:t>
            </w:r>
          </w:p>
        </w:tc>
        <w:tc>
          <w:tcPr>
            <w:tcW w:w="14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16ED36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Weekend</w:t>
            </w:r>
          </w:p>
          <w:p w14:paraId="72351CFC" w14:textId="77777777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Whole Hall</w:t>
            </w:r>
          </w:p>
          <w:p w14:paraId="58716F42" w14:textId="10D04C95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Per Hour</w:t>
            </w:r>
          </w:p>
        </w:tc>
      </w:tr>
      <w:tr w:rsidR="00B451EC" w14:paraId="69238F30" w14:textId="77777777" w:rsidTr="00FC4883">
        <w:trPr>
          <w:trHeight w:val="482"/>
        </w:trPr>
        <w:tc>
          <w:tcPr>
            <w:tcW w:w="247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D8E414" w14:textId="16D84497" w:rsidR="00B451EC" w:rsidRPr="00545B6D" w:rsidRDefault="00B451EC" w:rsidP="00B451EC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1FB2B0DA" w14:textId="267BBC15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£4</w:t>
            </w:r>
            <w:r w:rsidR="004C6A8E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615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25377004" w14:textId="41290831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DE6939">
              <w:rPr>
                <w:rFonts w:ascii="Gill Sans MT" w:hAnsi="Gill Sans MT" w:cs="Arial"/>
                <w:b/>
                <w:bCs/>
                <w:color w:val="333399"/>
              </w:rPr>
              <w:t>5</w:t>
            </w:r>
            <w:r w:rsidR="008178F3">
              <w:rPr>
                <w:rFonts w:ascii="Gill Sans MT" w:hAnsi="Gill Sans MT" w:cs="Arial"/>
                <w:b/>
                <w:bCs/>
                <w:color w:val="333399"/>
              </w:rPr>
              <w:t>6</w:t>
            </w:r>
            <w:r w:rsidR="00DE6939"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615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AD1149B" w14:textId="6E438CA4" w:rsidR="00B451EC" w:rsidRPr="00545B6D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£1</w:t>
            </w:r>
            <w:r w:rsidR="005B3900">
              <w:rPr>
                <w:rFonts w:ascii="Gill Sans MT" w:hAnsi="Gill Sans MT" w:cs="Arial"/>
                <w:b/>
                <w:bCs/>
                <w:color w:val="333399"/>
              </w:rPr>
              <w:t>75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435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22105F45" w14:textId="6EE8D5EB" w:rsidR="00B451EC" w:rsidRDefault="00B451EC" w:rsidP="00B451EC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£4</w:t>
            </w:r>
            <w:r w:rsidR="005B3900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</w:tr>
    </w:tbl>
    <w:p w14:paraId="0421D19C" w14:textId="6055B804" w:rsidR="00957693" w:rsidRDefault="00957693" w:rsidP="001A55CC">
      <w:pPr>
        <w:ind w:left="-567"/>
        <w:rPr>
          <w:rFonts w:ascii="Gill Sans MT" w:hAnsi="Gill Sans MT" w:cs="Courier New"/>
          <w:sz w:val="20"/>
          <w:szCs w:val="20"/>
        </w:rPr>
      </w:pPr>
    </w:p>
    <w:p w14:paraId="2603A1F3" w14:textId="77777777" w:rsidR="00222FA0" w:rsidRPr="00676447" w:rsidRDefault="00222FA0" w:rsidP="00222FA0">
      <w:pPr>
        <w:ind w:left="-567"/>
        <w:rPr>
          <w:rFonts w:ascii="Gill Sans MT" w:hAnsi="Gill Sans MT" w:cs="Arial"/>
        </w:rPr>
      </w:pPr>
    </w:p>
    <w:p w14:paraId="6EB1D101" w14:textId="74B40B0F" w:rsidR="00222FA0" w:rsidRPr="00222FA0" w:rsidRDefault="00222FA0" w:rsidP="00222FA0">
      <w:pPr>
        <w:ind w:left="-567"/>
        <w:rPr>
          <w:rFonts w:ascii="Gill Sans MT" w:hAnsi="Gill Sans MT" w:cs="Arial"/>
          <w:bCs/>
        </w:rPr>
      </w:pPr>
      <w:r w:rsidRPr="00222FA0">
        <w:rPr>
          <w:rFonts w:ascii="Gill Sans MT" w:hAnsi="Gill Sans MT" w:cs="Arial"/>
          <w:bCs/>
          <w:u w:val="single"/>
        </w:rPr>
        <w:t>Premises Staffing</w:t>
      </w:r>
      <w:r>
        <w:rPr>
          <w:rFonts w:ascii="Gill Sans MT" w:hAnsi="Gill Sans MT" w:cs="Arial"/>
          <w:bCs/>
        </w:rPr>
        <w:t xml:space="preserve"> - </w:t>
      </w:r>
      <w:r w:rsidRPr="00222FA0">
        <w:rPr>
          <w:rFonts w:ascii="Gill Sans MT" w:hAnsi="Gill Sans MT" w:cs="Arial"/>
          <w:bCs/>
        </w:rPr>
        <w:t>£2</w:t>
      </w:r>
      <w:r w:rsidR="005B3900">
        <w:rPr>
          <w:rFonts w:ascii="Gill Sans MT" w:hAnsi="Gill Sans MT" w:cs="Arial"/>
          <w:bCs/>
        </w:rPr>
        <w:t>5</w:t>
      </w:r>
      <w:r w:rsidRPr="00222FA0">
        <w:rPr>
          <w:rFonts w:ascii="Gill Sans MT" w:hAnsi="Gill Sans MT" w:cs="Arial"/>
          <w:bCs/>
        </w:rPr>
        <w:t>.00 per hour in the evenings after 9.30pm or weekends before 9am or after 5pm</w:t>
      </w:r>
      <w:r w:rsidR="003B6513">
        <w:rPr>
          <w:rFonts w:ascii="Gill Sans MT" w:hAnsi="Gill Sans MT" w:cs="Arial"/>
          <w:bCs/>
        </w:rPr>
        <w:t>.</w:t>
      </w:r>
      <w:r w:rsidRPr="00222FA0">
        <w:rPr>
          <w:rFonts w:ascii="Gill Sans MT" w:hAnsi="Gill Sans MT" w:cs="Arial"/>
          <w:bCs/>
        </w:rPr>
        <w:tab/>
      </w:r>
      <w:r w:rsidRPr="00222FA0">
        <w:rPr>
          <w:rFonts w:ascii="Gill Sans MT" w:hAnsi="Gill Sans MT" w:cs="Arial"/>
          <w:bCs/>
        </w:rPr>
        <w:tab/>
      </w:r>
      <w:r w:rsidRPr="00222FA0">
        <w:rPr>
          <w:rFonts w:ascii="Gill Sans MT" w:hAnsi="Gill Sans MT" w:cs="Arial"/>
          <w:bCs/>
        </w:rPr>
        <w:tab/>
      </w:r>
    </w:p>
    <w:p w14:paraId="538164C4" w14:textId="77777777" w:rsidR="00222FA0" w:rsidRDefault="00222FA0" w:rsidP="001A55CC">
      <w:pPr>
        <w:ind w:left="-567"/>
        <w:rPr>
          <w:rFonts w:ascii="Gill Sans MT" w:hAnsi="Gill Sans MT" w:cs="Courier New"/>
          <w:sz w:val="20"/>
          <w:szCs w:val="20"/>
        </w:rPr>
      </w:pPr>
    </w:p>
    <w:p w14:paraId="2BE4BF49" w14:textId="77777777" w:rsidR="00957693" w:rsidRDefault="00957693" w:rsidP="001A55CC">
      <w:pPr>
        <w:ind w:left="-567"/>
        <w:rPr>
          <w:rFonts w:ascii="Gill Sans MT" w:hAnsi="Gill Sans MT" w:cs="Courier New"/>
          <w:sz w:val="20"/>
          <w:szCs w:val="20"/>
        </w:rPr>
      </w:pPr>
    </w:p>
    <w:p w14:paraId="07094BD9" w14:textId="77777777" w:rsidR="001A55CC" w:rsidRDefault="001A55CC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br w:type="page"/>
      </w:r>
    </w:p>
    <w:p w14:paraId="33843FA4" w14:textId="0B5662AB" w:rsidR="00AC0AAF" w:rsidRDefault="00F96905" w:rsidP="00AC0AAF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F96905">
        <w:rPr>
          <w:rFonts w:ascii="Gill Sans MT" w:hAnsi="Gill Sans MT"/>
          <w:b/>
          <w:sz w:val="28"/>
          <w:szCs w:val="28"/>
          <w:u w:val="single"/>
        </w:rPr>
        <w:lastRenderedPageBreak/>
        <w:t xml:space="preserve">Room Charges – </w:t>
      </w:r>
      <w:r w:rsidR="005B3900">
        <w:rPr>
          <w:rFonts w:ascii="Gill Sans MT" w:hAnsi="Gill Sans MT"/>
          <w:b/>
          <w:sz w:val="28"/>
          <w:szCs w:val="28"/>
          <w:u w:val="single"/>
        </w:rPr>
        <w:t>2023/24</w:t>
      </w:r>
    </w:p>
    <w:p w14:paraId="6A55B6CA" w14:textId="75524935" w:rsidR="003B6513" w:rsidRDefault="003B6513" w:rsidP="00AC0AA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122E248" w14:textId="60714623" w:rsidR="003B6513" w:rsidRDefault="003B6513" w:rsidP="003B6513">
      <w:pPr>
        <w:ind w:left="-567"/>
        <w:rPr>
          <w:rFonts w:ascii="Gill Sans MT" w:hAnsi="Gill Sans MT" w:cs="Arial"/>
        </w:rPr>
      </w:pPr>
      <w:r w:rsidRPr="00676447">
        <w:rPr>
          <w:rFonts w:ascii="Gill Sans MT" w:hAnsi="Gill Sans MT" w:cs="Arial"/>
        </w:rPr>
        <w:t xml:space="preserve">If you would like to book </w:t>
      </w:r>
      <w:r>
        <w:rPr>
          <w:rFonts w:ascii="Gill Sans MT" w:hAnsi="Gill Sans MT" w:cs="Arial"/>
        </w:rPr>
        <w:t xml:space="preserve">any of our </w:t>
      </w:r>
      <w:r w:rsidR="00916C4C">
        <w:rPr>
          <w:rFonts w:ascii="Gill Sans MT" w:hAnsi="Gill Sans MT" w:cs="Arial"/>
        </w:rPr>
        <w:t>rooms,</w:t>
      </w:r>
      <w:r>
        <w:rPr>
          <w:rFonts w:ascii="Gill Sans MT" w:hAnsi="Gill Sans MT" w:cs="Arial"/>
        </w:rPr>
        <w:t xml:space="preserve"> please </w:t>
      </w:r>
      <w:r w:rsidR="000F2828">
        <w:rPr>
          <w:rFonts w:ascii="Gill Sans MT" w:hAnsi="Gill Sans MT" w:cs="Arial"/>
        </w:rPr>
        <w:t>message us via the</w:t>
      </w:r>
      <w:r w:rsidR="000F2828">
        <w:t xml:space="preserve"> </w:t>
      </w:r>
      <w:hyperlink r:id="rId8" w:history="1">
        <w:r w:rsidR="000F2828" w:rsidRPr="000F2828">
          <w:rPr>
            <w:rStyle w:val="Hyperlink"/>
            <w:rFonts w:ascii="Gill Sans MT" w:hAnsi="Gill Sans MT"/>
          </w:rPr>
          <w:t>School Hire</w:t>
        </w:r>
      </w:hyperlink>
      <w:r w:rsidR="000F2828" w:rsidRPr="000F2828">
        <w:rPr>
          <w:rFonts w:ascii="Gill Sans MT" w:hAnsi="Gill Sans MT"/>
        </w:rPr>
        <w:t xml:space="preserve"> website</w:t>
      </w:r>
      <w:r w:rsidR="000F2828">
        <w:t xml:space="preserve"> </w:t>
      </w:r>
      <w:r>
        <w:rPr>
          <w:rFonts w:ascii="Gill Sans MT" w:hAnsi="Gill Sans MT" w:cs="Arial"/>
        </w:rPr>
        <w:t xml:space="preserve">and we can confirm availability.  Please note that </w:t>
      </w:r>
      <w:r w:rsidR="00916C4C">
        <w:rPr>
          <w:rFonts w:ascii="Gill Sans MT" w:hAnsi="Gill Sans MT" w:cs="Arial"/>
        </w:rPr>
        <w:t>there is no availability during college hours (9am to 5pm Monday to Friday)</w:t>
      </w:r>
      <w:r>
        <w:rPr>
          <w:rFonts w:ascii="Gill Sans MT" w:hAnsi="Gill Sans MT" w:cs="Arial"/>
        </w:rPr>
        <w:t xml:space="preserve"> however, there may be availability </w:t>
      </w:r>
      <w:r w:rsidR="00916C4C">
        <w:rPr>
          <w:rFonts w:ascii="Gill Sans MT" w:hAnsi="Gill Sans MT" w:cs="Arial"/>
        </w:rPr>
        <w:t xml:space="preserve">in evenings </w:t>
      </w:r>
      <w:r>
        <w:rPr>
          <w:rFonts w:ascii="Gill Sans MT" w:hAnsi="Gill Sans MT" w:cs="Arial"/>
        </w:rPr>
        <w:t xml:space="preserve">and weekends as well as college holidays.  </w:t>
      </w:r>
    </w:p>
    <w:p w14:paraId="124FD5FA" w14:textId="77777777" w:rsidR="003B6513" w:rsidRDefault="003B6513" w:rsidP="003B6513">
      <w:pPr>
        <w:ind w:left="-567"/>
        <w:rPr>
          <w:rFonts w:ascii="Gill Sans MT" w:hAnsi="Gill Sans MT" w:cs="Arial"/>
        </w:rPr>
      </w:pPr>
    </w:p>
    <w:p w14:paraId="1BD087ED" w14:textId="77777777" w:rsidR="003B6513" w:rsidRDefault="003B6513" w:rsidP="003B6513">
      <w:pPr>
        <w:ind w:left="-56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We would be happy to show you round our facilities.  </w:t>
      </w:r>
    </w:p>
    <w:p w14:paraId="4CDA6178" w14:textId="77777777" w:rsidR="002D35D3" w:rsidRDefault="002D35D3" w:rsidP="00AC0AAF">
      <w:pPr>
        <w:jc w:val="center"/>
        <w:rPr>
          <w:b/>
          <w:sz w:val="28"/>
          <w:szCs w:val="28"/>
          <w:u w:val="single"/>
        </w:rPr>
      </w:pPr>
    </w:p>
    <w:tbl>
      <w:tblPr>
        <w:tblW w:w="96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843"/>
        <w:gridCol w:w="1843"/>
        <w:gridCol w:w="1401"/>
      </w:tblGrid>
      <w:tr w:rsidR="00011FCF" w:rsidRPr="00545B6D" w14:paraId="33843FAD" w14:textId="77777777" w:rsidTr="37BE1C1D"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843FA6" w14:textId="77777777" w:rsidR="00011FCF" w:rsidRPr="00545B6D" w:rsidRDefault="00011FCF" w:rsidP="00415095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545B6D">
              <w:rPr>
                <w:rFonts w:ascii="Gill Sans MT" w:hAnsi="Gill Sans MT"/>
                <w:b/>
                <w:u w:val="single"/>
              </w:rPr>
              <w:t>Area to be Hired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843FA7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 xml:space="preserve">Full Day Session </w:t>
            </w:r>
          </w:p>
          <w:p w14:paraId="33843FA8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(over 4 hours)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843FA9" w14:textId="77777777" w:rsidR="00011FCF" w:rsidRPr="00545B6D" w:rsidRDefault="00011FCF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proofErr w:type="spellStart"/>
            <w:r w:rsidRPr="00545B6D"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Half Day</w:t>
            </w:r>
            <w:proofErr w:type="spellEnd"/>
            <w:r w:rsidRPr="00545B6D"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 xml:space="preserve"> Session 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(4 hours or less)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843FAA" w14:textId="77777777" w:rsidR="00011FCF" w:rsidRPr="00545B6D" w:rsidRDefault="00011FCF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  <w:u w:val="single"/>
              </w:rPr>
              <w:t>Evening Session</w:t>
            </w:r>
          </w:p>
          <w:p w14:paraId="33843FAB" w14:textId="77777777" w:rsidR="00011FCF" w:rsidRPr="00545B6D" w:rsidRDefault="00011FCF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(Starting after 5pm)</w:t>
            </w:r>
          </w:p>
        </w:tc>
        <w:tc>
          <w:tcPr>
            <w:tcW w:w="14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843FAC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  <w:u w:val="single"/>
              </w:rPr>
            </w:pPr>
          </w:p>
        </w:tc>
      </w:tr>
      <w:tr w:rsidR="00011FCF" w:rsidRPr="00545B6D" w14:paraId="33843FB3" w14:textId="77777777" w:rsidTr="37BE1C1D">
        <w:tc>
          <w:tcPr>
            <w:tcW w:w="2835" w:type="dxa"/>
            <w:tcBorders>
              <w:top w:val="thinThickLargeGap" w:sz="24" w:space="0" w:color="auto"/>
            </w:tcBorders>
          </w:tcPr>
          <w:p w14:paraId="33843FAE" w14:textId="77777777" w:rsidR="00011FCF" w:rsidRPr="00545B6D" w:rsidRDefault="00D02454" w:rsidP="0041509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Lecture Theatre</w:t>
            </w:r>
            <w:r w:rsidR="00011FCF" w:rsidRPr="00545B6D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</w:tcPr>
          <w:p w14:paraId="33843FAF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£300</w:t>
            </w:r>
            <w:r w:rsidR="00D02454"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</w:tcPr>
          <w:p w14:paraId="33843FB0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£150</w:t>
            </w:r>
            <w:r w:rsidR="00D02454"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</w:tcPr>
          <w:p w14:paraId="33843FB1" w14:textId="77777777" w:rsidR="00011FCF" w:rsidRPr="00545B6D" w:rsidRDefault="00011FCF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£240</w:t>
            </w:r>
            <w:r w:rsidR="00676447"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401" w:type="dxa"/>
            <w:tcBorders>
              <w:top w:val="thinThickLargeGap" w:sz="24" w:space="0" w:color="auto"/>
            </w:tcBorders>
          </w:tcPr>
          <w:p w14:paraId="33843FB2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</w:p>
        </w:tc>
      </w:tr>
      <w:tr w:rsidR="00676447" w:rsidRPr="00545B6D" w14:paraId="33843FB8" w14:textId="77777777" w:rsidTr="37BE1C1D">
        <w:tc>
          <w:tcPr>
            <w:tcW w:w="2835" w:type="dxa"/>
          </w:tcPr>
          <w:p w14:paraId="33843FB4" w14:textId="77777777" w:rsidR="00676447" w:rsidRPr="00545B6D" w:rsidRDefault="00676447" w:rsidP="00D02454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 xml:space="preserve">Drama Studio </w:t>
            </w:r>
          </w:p>
        </w:tc>
        <w:tc>
          <w:tcPr>
            <w:tcW w:w="1701" w:type="dxa"/>
          </w:tcPr>
          <w:p w14:paraId="33843FB5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£150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</w:tcPr>
          <w:p w14:paraId="33843FB6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£75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3244" w:type="dxa"/>
            <w:gridSpan w:val="2"/>
          </w:tcPr>
          <w:p w14:paraId="33843FB7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676447" w:rsidRPr="00545B6D" w14:paraId="33843FBD" w14:textId="77777777" w:rsidTr="37BE1C1D">
        <w:tc>
          <w:tcPr>
            <w:tcW w:w="2835" w:type="dxa"/>
          </w:tcPr>
          <w:p w14:paraId="33843FB9" w14:textId="77777777" w:rsidR="00676447" w:rsidRPr="00545B6D" w:rsidRDefault="00676447" w:rsidP="00D02454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t>Cafe</w:t>
            </w:r>
          </w:p>
        </w:tc>
        <w:tc>
          <w:tcPr>
            <w:tcW w:w="1701" w:type="dxa"/>
          </w:tcPr>
          <w:p w14:paraId="33843FBA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120.00</w:t>
            </w:r>
          </w:p>
        </w:tc>
        <w:tc>
          <w:tcPr>
            <w:tcW w:w="1843" w:type="dxa"/>
          </w:tcPr>
          <w:p w14:paraId="33843FBB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£65.00</w:t>
            </w:r>
          </w:p>
        </w:tc>
        <w:tc>
          <w:tcPr>
            <w:tcW w:w="3244" w:type="dxa"/>
            <w:gridSpan w:val="2"/>
          </w:tcPr>
          <w:p w14:paraId="33843FBC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011FCF" w:rsidRPr="00545B6D" w14:paraId="33843FC7" w14:textId="77777777" w:rsidTr="37BE1C1D">
        <w:tc>
          <w:tcPr>
            <w:tcW w:w="2835" w:type="dxa"/>
          </w:tcPr>
          <w:p w14:paraId="33843FBE" w14:textId="77777777" w:rsidR="00676447" w:rsidRDefault="00011FCF" w:rsidP="00D02454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Conference Rooms:</w:t>
            </w:r>
            <w:r w:rsidR="00676447">
              <w:rPr>
                <w:rFonts w:ascii="Gill Sans MT" w:hAnsi="Gill Sans MT"/>
                <w:b/>
              </w:rPr>
              <w:t xml:space="preserve"> 0830 to 1800</w:t>
            </w:r>
          </w:p>
          <w:p w14:paraId="33843FBF" w14:textId="77777777" w:rsidR="00011FCF" w:rsidRPr="00545B6D" w:rsidRDefault="00011FCF" w:rsidP="00D02454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 xml:space="preserve"> </w:t>
            </w:r>
            <w:r w:rsidR="00D02454">
              <w:rPr>
                <w:rFonts w:ascii="Gill Sans MT" w:hAnsi="Gill Sans MT"/>
                <w:b/>
              </w:rPr>
              <w:t>T014 A &amp; B</w:t>
            </w:r>
          </w:p>
        </w:tc>
        <w:tc>
          <w:tcPr>
            <w:tcW w:w="1701" w:type="dxa"/>
          </w:tcPr>
          <w:p w14:paraId="33843FC0" w14:textId="77777777" w:rsidR="00676447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</w:p>
          <w:p w14:paraId="33843FC1" w14:textId="70916303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676447">
              <w:rPr>
                <w:rFonts w:ascii="Gill Sans MT" w:hAnsi="Gill Sans MT" w:cs="Arial"/>
                <w:b/>
                <w:bCs/>
                <w:color w:val="333399"/>
              </w:rPr>
              <w:t>1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2</w:t>
            </w:r>
            <w:r w:rsidR="00D02454">
              <w:rPr>
                <w:rFonts w:ascii="Gill Sans MT" w:hAnsi="Gill Sans MT" w:cs="Arial"/>
                <w:b/>
                <w:bCs/>
                <w:color w:val="333399"/>
              </w:rPr>
              <w:t>0.00</w:t>
            </w:r>
          </w:p>
        </w:tc>
        <w:tc>
          <w:tcPr>
            <w:tcW w:w="1843" w:type="dxa"/>
          </w:tcPr>
          <w:p w14:paraId="33843FC2" w14:textId="77777777" w:rsidR="00676447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</w:p>
          <w:p w14:paraId="33843FC3" w14:textId="001755EE" w:rsidR="00011FCF" w:rsidRPr="00545B6D" w:rsidRDefault="00D02454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6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5.00</w:t>
            </w:r>
          </w:p>
        </w:tc>
        <w:tc>
          <w:tcPr>
            <w:tcW w:w="1843" w:type="dxa"/>
          </w:tcPr>
          <w:p w14:paraId="33843FC4" w14:textId="77777777" w:rsidR="00676447" w:rsidRDefault="00676447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</w:p>
          <w:p w14:paraId="33843FC5" w14:textId="6072710F" w:rsidR="00011FCF" w:rsidRPr="00545B6D" w:rsidRDefault="00011FCF" w:rsidP="00011FCF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 w:rsidR="00D02454">
              <w:rPr>
                <w:rFonts w:ascii="Gill Sans MT" w:hAnsi="Gill Sans MT" w:cs="Arial"/>
                <w:b/>
                <w:bCs/>
                <w:color w:val="333399"/>
              </w:rPr>
              <w:t>5</w:t>
            </w:r>
            <w:r w:rsidR="00676447"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401" w:type="dxa"/>
          </w:tcPr>
          <w:p w14:paraId="33843FC6" w14:textId="77777777" w:rsidR="00011FCF" w:rsidRPr="00545B6D" w:rsidRDefault="00011FCF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</w:p>
        </w:tc>
      </w:tr>
      <w:tr w:rsidR="00676447" w:rsidRPr="00545B6D" w14:paraId="33843FCC" w14:textId="77777777" w:rsidTr="37BE1C1D">
        <w:tc>
          <w:tcPr>
            <w:tcW w:w="2835" w:type="dxa"/>
          </w:tcPr>
          <w:p w14:paraId="33843FC8" w14:textId="0CB87F22" w:rsidR="00676447" w:rsidRPr="00545B6D" w:rsidRDefault="00676447" w:rsidP="37BE1C1D">
            <w:pPr>
              <w:jc w:val="center"/>
              <w:rPr>
                <w:rFonts w:ascii="Gill Sans MT" w:hAnsi="Gill Sans MT"/>
                <w:b/>
                <w:bCs/>
              </w:rPr>
            </w:pPr>
            <w:r w:rsidRPr="37BE1C1D">
              <w:rPr>
                <w:rFonts w:ascii="Gill Sans MT" w:hAnsi="Gill Sans MT"/>
                <w:b/>
                <w:bCs/>
              </w:rPr>
              <w:t>Classroom (20 people)</w:t>
            </w:r>
          </w:p>
        </w:tc>
        <w:tc>
          <w:tcPr>
            <w:tcW w:w="1701" w:type="dxa"/>
          </w:tcPr>
          <w:p w14:paraId="33843FC9" w14:textId="4C4E5A25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5B3900">
              <w:rPr>
                <w:rFonts w:ascii="Gill Sans MT" w:hAnsi="Gill Sans MT" w:cs="Arial"/>
                <w:b/>
                <w:bCs/>
                <w:color w:val="333399"/>
              </w:rPr>
              <w:t>8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</w:tcPr>
          <w:p w14:paraId="33843FCA" w14:textId="16D45323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5B3900">
              <w:rPr>
                <w:rFonts w:ascii="Gill Sans MT" w:hAnsi="Gill Sans MT" w:cs="Arial"/>
                <w:b/>
                <w:bCs/>
                <w:color w:val="333399"/>
              </w:rPr>
              <w:t>4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3244" w:type="dxa"/>
            <w:gridSpan w:val="2"/>
          </w:tcPr>
          <w:p w14:paraId="33843FCB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676447" w:rsidRPr="00545B6D" w14:paraId="33843FD1" w14:textId="77777777" w:rsidTr="37BE1C1D">
        <w:tc>
          <w:tcPr>
            <w:tcW w:w="2835" w:type="dxa"/>
          </w:tcPr>
          <w:p w14:paraId="33843FCD" w14:textId="77777777" w:rsidR="00676447" w:rsidRPr="00545B6D" w:rsidRDefault="00676447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Double Classroom</w:t>
            </w:r>
          </w:p>
        </w:tc>
        <w:tc>
          <w:tcPr>
            <w:tcW w:w="1701" w:type="dxa"/>
          </w:tcPr>
          <w:p w14:paraId="33843FCE" w14:textId="61AEDCCD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£1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1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</w:tcPr>
          <w:p w14:paraId="33843FCF" w14:textId="60C28F8F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6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3244" w:type="dxa"/>
            <w:gridSpan w:val="2"/>
          </w:tcPr>
          <w:p w14:paraId="33843FD0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676447" w:rsidRPr="00545B6D" w14:paraId="33843FD6" w14:textId="77777777" w:rsidTr="37BE1C1D">
        <w:tc>
          <w:tcPr>
            <w:tcW w:w="2835" w:type="dxa"/>
          </w:tcPr>
          <w:p w14:paraId="33843FD2" w14:textId="77777777" w:rsidR="00676447" w:rsidRPr="00545B6D" w:rsidRDefault="00676447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IT Suite / Classroom</w:t>
            </w:r>
          </w:p>
        </w:tc>
        <w:tc>
          <w:tcPr>
            <w:tcW w:w="1701" w:type="dxa"/>
          </w:tcPr>
          <w:p w14:paraId="33843FD3" w14:textId="5E77BB46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£1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2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</w:tcPr>
          <w:p w14:paraId="33843FD4" w14:textId="7F531952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6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5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3244" w:type="dxa"/>
            <w:gridSpan w:val="2"/>
          </w:tcPr>
          <w:p w14:paraId="33843FD5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676447" w:rsidRPr="00545B6D" w14:paraId="33843FDB" w14:textId="77777777" w:rsidTr="37BE1C1D">
        <w:tc>
          <w:tcPr>
            <w:tcW w:w="2835" w:type="dxa"/>
          </w:tcPr>
          <w:p w14:paraId="33843FD7" w14:textId="77777777" w:rsidR="00676447" w:rsidRPr="00545B6D" w:rsidRDefault="00676447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Interview Room</w:t>
            </w:r>
          </w:p>
        </w:tc>
        <w:tc>
          <w:tcPr>
            <w:tcW w:w="1701" w:type="dxa"/>
          </w:tcPr>
          <w:p w14:paraId="33843FD8" w14:textId="1D3D7C86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70</w:t>
            </w:r>
            <w:r>
              <w:rPr>
                <w:rFonts w:ascii="Gill Sans MT" w:hAnsi="Gill Sans MT" w:cs="Arial"/>
                <w:b/>
                <w:bCs/>
                <w:color w:val="333399"/>
              </w:rPr>
              <w:t>.00</w:t>
            </w:r>
          </w:p>
        </w:tc>
        <w:tc>
          <w:tcPr>
            <w:tcW w:w="1843" w:type="dxa"/>
          </w:tcPr>
          <w:p w14:paraId="33843FD9" w14:textId="11C490FA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£</w:t>
            </w:r>
            <w:r w:rsidR="004048C4">
              <w:rPr>
                <w:rFonts w:ascii="Gill Sans MT" w:hAnsi="Gill Sans MT" w:cs="Arial"/>
                <w:b/>
                <w:bCs/>
                <w:color w:val="333399"/>
              </w:rPr>
              <w:t>37</w:t>
            </w:r>
            <w:r w:rsidRPr="00545B6D">
              <w:rPr>
                <w:rFonts w:ascii="Gill Sans MT" w:hAnsi="Gill Sans MT" w:cs="Arial"/>
                <w:b/>
                <w:bCs/>
                <w:color w:val="333399"/>
              </w:rPr>
              <w:t>.50</w:t>
            </w:r>
          </w:p>
        </w:tc>
        <w:tc>
          <w:tcPr>
            <w:tcW w:w="3244" w:type="dxa"/>
            <w:gridSpan w:val="2"/>
          </w:tcPr>
          <w:p w14:paraId="33843FDA" w14:textId="77777777" w:rsidR="00676447" w:rsidRPr="00545B6D" w:rsidRDefault="00676447" w:rsidP="00415095">
            <w:pPr>
              <w:jc w:val="center"/>
              <w:rPr>
                <w:rFonts w:ascii="Gill Sans MT" w:hAnsi="Gill Sans MT" w:cs="Arial"/>
                <w:b/>
                <w:bCs/>
                <w:color w:val="333399"/>
              </w:rPr>
            </w:pPr>
            <w:r>
              <w:rPr>
                <w:rFonts w:ascii="Gill Sans MT" w:hAnsi="Gill Sans MT" w:cs="Arial"/>
                <w:b/>
                <w:bCs/>
                <w:color w:val="333399"/>
              </w:rPr>
              <w:t>Please contact us</w:t>
            </w:r>
          </w:p>
        </w:tc>
      </w:tr>
      <w:tr w:rsidR="00011FCF" w:rsidRPr="00545B6D" w14:paraId="33843FDE" w14:textId="77777777" w:rsidTr="37BE1C1D">
        <w:tc>
          <w:tcPr>
            <w:tcW w:w="6379" w:type="dxa"/>
            <w:gridSpan w:val="3"/>
          </w:tcPr>
          <w:p w14:paraId="33843FDC" w14:textId="77777777" w:rsidR="00011FCF" w:rsidRPr="00545B6D" w:rsidRDefault="00011FCF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Car Park</w:t>
            </w:r>
          </w:p>
        </w:tc>
        <w:tc>
          <w:tcPr>
            <w:tcW w:w="3244" w:type="dxa"/>
            <w:gridSpan w:val="2"/>
          </w:tcPr>
          <w:p w14:paraId="33843FDD" w14:textId="77777777" w:rsidR="00011FCF" w:rsidRPr="00545B6D" w:rsidRDefault="00011FCF" w:rsidP="00415095">
            <w:pPr>
              <w:jc w:val="center"/>
              <w:rPr>
                <w:rFonts w:ascii="Gill Sans MT" w:hAnsi="Gill Sans MT"/>
                <w:b/>
                <w:highlight w:val="yellow"/>
              </w:rPr>
            </w:pPr>
            <w:r w:rsidRPr="00545B6D">
              <w:rPr>
                <w:rFonts w:ascii="Gill Sans MT" w:hAnsi="Gill Sans MT"/>
                <w:b/>
              </w:rPr>
              <w:t>£90.00</w:t>
            </w:r>
          </w:p>
        </w:tc>
      </w:tr>
      <w:tr w:rsidR="00011FCF" w:rsidRPr="00545B6D" w14:paraId="33843FE1" w14:textId="77777777" w:rsidTr="37BE1C1D">
        <w:tc>
          <w:tcPr>
            <w:tcW w:w="6379" w:type="dxa"/>
            <w:gridSpan w:val="3"/>
          </w:tcPr>
          <w:p w14:paraId="33843FDF" w14:textId="77777777" w:rsidR="00011FCF" w:rsidRPr="00545B6D" w:rsidRDefault="00011FCF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Coach Bay</w:t>
            </w:r>
          </w:p>
        </w:tc>
        <w:tc>
          <w:tcPr>
            <w:tcW w:w="3244" w:type="dxa"/>
            <w:gridSpan w:val="2"/>
          </w:tcPr>
          <w:p w14:paraId="33843FE0" w14:textId="77777777" w:rsidR="00011FCF" w:rsidRPr="00545B6D" w:rsidRDefault="00011FCF" w:rsidP="00415095">
            <w:pPr>
              <w:jc w:val="center"/>
              <w:rPr>
                <w:rFonts w:ascii="Gill Sans MT" w:hAnsi="Gill Sans MT"/>
                <w:b/>
              </w:rPr>
            </w:pPr>
            <w:r w:rsidRPr="00545B6D">
              <w:rPr>
                <w:rFonts w:ascii="Gill Sans MT" w:hAnsi="Gill Sans MT"/>
                <w:b/>
              </w:rPr>
              <w:t>£45.00</w:t>
            </w:r>
          </w:p>
        </w:tc>
      </w:tr>
    </w:tbl>
    <w:p w14:paraId="33843FE2" w14:textId="77777777" w:rsidR="00AC0AAF" w:rsidRPr="00F96905" w:rsidRDefault="00AC0AAF" w:rsidP="00AC0AAF">
      <w:pPr>
        <w:autoSpaceDE w:val="0"/>
        <w:autoSpaceDN w:val="0"/>
        <w:adjustRightInd w:val="0"/>
        <w:rPr>
          <w:rFonts w:ascii="Gill Sans MT" w:hAnsi="Gill Sans MT" w:cs="Courier New"/>
          <w:sz w:val="20"/>
          <w:szCs w:val="20"/>
        </w:rPr>
      </w:pPr>
    </w:p>
    <w:p w14:paraId="33843FE9" w14:textId="75B35C58" w:rsidR="00676447" w:rsidRDefault="002F423E" w:rsidP="00AC0AAF">
      <w:pPr>
        <w:rPr>
          <w:rFonts w:ascii="Gill Sans MT" w:hAnsi="Gill Sans MT" w:cs="Arial"/>
          <w:bCs/>
        </w:rPr>
      </w:pPr>
      <w:r w:rsidRPr="00222FA0">
        <w:rPr>
          <w:rFonts w:ascii="Gill Sans MT" w:hAnsi="Gill Sans MT" w:cs="Arial"/>
          <w:bCs/>
          <w:u w:val="single"/>
        </w:rPr>
        <w:t>Premises Staffing</w:t>
      </w:r>
      <w:r>
        <w:rPr>
          <w:rFonts w:ascii="Gill Sans MT" w:hAnsi="Gill Sans MT" w:cs="Arial"/>
          <w:bCs/>
        </w:rPr>
        <w:t xml:space="preserve"> - </w:t>
      </w:r>
      <w:r w:rsidRPr="00222FA0">
        <w:rPr>
          <w:rFonts w:ascii="Gill Sans MT" w:hAnsi="Gill Sans MT" w:cs="Arial"/>
          <w:bCs/>
        </w:rPr>
        <w:t>£2</w:t>
      </w:r>
      <w:r w:rsidR="005B3900">
        <w:rPr>
          <w:rFonts w:ascii="Gill Sans MT" w:hAnsi="Gill Sans MT" w:cs="Arial"/>
          <w:bCs/>
        </w:rPr>
        <w:t>5</w:t>
      </w:r>
      <w:r w:rsidRPr="00222FA0">
        <w:rPr>
          <w:rFonts w:ascii="Gill Sans MT" w:hAnsi="Gill Sans MT" w:cs="Arial"/>
          <w:bCs/>
        </w:rPr>
        <w:t>.00 per hour in the evenings after 9.30pm or weekends before 9am or after 5pm</w:t>
      </w:r>
      <w:r>
        <w:rPr>
          <w:rFonts w:ascii="Gill Sans MT" w:hAnsi="Gill Sans MT" w:cs="Arial"/>
          <w:bCs/>
        </w:rPr>
        <w:t>.</w:t>
      </w:r>
      <w:r w:rsidRPr="00222FA0">
        <w:rPr>
          <w:rFonts w:ascii="Gill Sans MT" w:hAnsi="Gill Sans MT" w:cs="Arial"/>
          <w:bCs/>
        </w:rPr>
        <w:tab/>
      </w:r>
    </w:p>
    <w:p w14:paraId="07633BE4" w14:textId="04FD516E" w:rsidR="002F423E" w:rsidRDefault="002F423E" w:rsidP="00AC0AAF">
      <w:pPr>
        <w:rPr>
          <w:rFonts w:ascii="Gill Sans MT" w:hAnsi="Gill Sans MT" w:cs="Arial"/>
          <w:bCs/>
        </w:rPr>
      </w:pPr>
    </w:p>
    <w:p w14:paraId="052993E6" w14:textId="7AE62EC4" w:rsidR="002F423E" w:rsidRDefault="002F423E" w:rsidP="00AC0AAF">
      <w:pPr>
        <w:rPr>
          <w:rFonts w:ascii="Gill Sans MT" w:hAnsi="Gill Sans MT" w:cs="Arial"/>
          <w:b/>
          <w:color w:val="0000FF"/>
        </w:rPr>
      </w:pPr>
      <w:r>
        <w:rPr>
          <w:rFonts w:ascii="Gill Sans MT" w:hAnsi="Gill Sans MT" w:cs="Arial"/>
          <w:bCs/>
        </w:rPr>
        <w:t xml:space="preserve">We also offer a 40% discount off the cost of </w:t>
      </w:r>
      <w:r w:rsidR="002D35D3">
        <w:rPr>
          <w:rFonts w:ascii="Gill Sans MT" w:hAnsi="Gill Sans MT" w:cs="Arial"/>
          <w:bCs/>
        </w:rPr>
        <w:t>room hire for registered charities and local community groups.  Please ask for details.</w:t>
      </w:r>
    </w:p>
    <w:p w14:paraId="33843FEA" w14:textId="77777777" w:rsidR="00676447" w:rsidRPr="00545B6D" w:rsidRDefault="00676447" w:rsidP="00AC0AAF">
      <w:pPr>
        <w:rPr>
          <w:rFonts w:ascii="Gill Sans MT" w:hAnsi="Gill Sans MT" w:cs="Arial"/>
          <w:b/>
          <w:color w:val="0000FF"/>
        </w:rPr>
      </w:pPr>
    </w:p>
    <w:p w14:paraId="33843FEB" w14:textId="6B9D115B" w:rsidR="00AC0AAF" w:rsidRPr="00545B6D" w:rsidRDefault="00AC0AAF" w:rsidP="002D35D3">
      <w:pPr>
        <w:jc w:val="center"/>
        <w:rPr>
          <w:rFonts w:ascii="Gill Sans MT" w:hAnsi="Gill Sans MT"/>
          <w:b/>
          <w:color w:val="FF0000"/>
        </w:rPr>
      </w:pPr>
    </w:p>
    <w:sectPr w:rsidR="00AC0AAF" w:rsidRPr="00545B6D" w:rsidSect="007A656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FDB" w14:textId="77777777" w:rsidR="00814263" w:rsidRDefault="00814263" w:rsidP="00233262">
      <w:r>
        <w:separator/>
      </w:r>
    </w:p>
  </w:endnote>
  <w:endnote w:type="continuationSeparator" w:id="0">
    <w:p w14:paraId="6744D6EF" w14:textId="77777777" w:rsidR="00814263" w:rsidRDefault="00814263" w:rsidP="0023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D23A" w14:textId="77777777" w:rsidR="00814263" w:rsidRDefault="00814263" w:rsidP="00233262">
      <w:r>
        <w:separator/>
      </w:r>
    </w:p>
  </w:footnote>
  <w:footnote w:type="continuationSeparator" w:id="0">
    <w:p w14:paraId="3178AF98" w14:textId="77777777" w:rsidR="00814263" w:rsidRDefault="00814263" w:rsidP="0023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3FF7" w14:textId="0FB6FED1" w:rsidR="00596435" w:rsidRDefault="005964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43FF9" wp14:editId="230E9F8C">
          <wp:simplePos x="0" y="0"/>
          <wp:positionH relativeFrom="margin">
            <wp:align>center</wp:align>
          </wp:positionH>
          <wp:positionV relativeFrom="paragraph">
            <wp:posOffset>136154</wp:posOffset>
          </wp:positionV>
          <wp:extent cx="1370965" cy="1078230"/>
          <wp:effectExtent l="0" t="0" r="635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43FF8" w14:textId="77777777" w:rsidR="00596435" w:rsidRDefault="00596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F7"/>
    <w:rsid w:val="00011FCF"/>
    <w:rsid w:val="000266E8"/>
    <w:rsid w:val="000305E4"/>
    <w:rsid w:val="0006764F"/>
    <w:rsid w:val="00087665"/>
    <w:rsid w:val="000C435D"/>
    <w:rsid w:val="000F2828"/>
    <w:rsid w:val="0013094D"/>
    <w:rsid w:val="00132381"/>
    <w:rsid w:val="00167A7E"/>
    <w:rsid w:val="001A55CC"/>
    <w:rsid w:val="001A617E"/>
    <w:rsid w:val="001B0F16"/>
    <w:rsid w:val="00215E70"/>
    <w:rsid w:val="00222FA0"/>
    <w:rsid w:val="00233262"/>
    <w:rsid w:val="002A6BD1"/>
    <w:rsid w:val="002D35D3"/>
    <w:rsid w:val="002F423E"/>
    <w:rsid w:val="00320C66"/>
    <w:rsid w:val="003A49D9"/>
    <w:rsid w:val="003B6513"/>
    <w:rsid w:val="004048C4"/>
    <w:rsid w:val="00415095"/>
    <w:rsid w:val="0042128A"/>
    <w:rsid w:val="00452180"/>
    <w:rsid w:val="00461DD8"/>
    <w:rsid w:val="004C3886"/>
    <w:rsid w:val="004C6A8E"/>
    <w:rsid w:val="00503FFA"/>
    <w:rsid w:val="00536D97"/>
    <w:rsid w:val="0054483E"/>
    <w:rsid w:val="00545B6D"/>
    <w:rsid w:val="00596435"/>
    <w:rsid w:val="005B3900"/>
    <w:rsid w:val="005C45A4"/>
    <w:rsid w:val="005E6318"/>
    <w:rsid w:val="00624414"/>
    <w:rsid w:val="00673204"/>
    <w:rsid w:val="00676447"/>
    <w:rsid w:val="006927A3"/>
    <w:rsid w:val="006F1B84"/>
    <w:rsid w:val="007A6569"/>
    <w:rsid w:val="00814263"/>
    <w:rsid w:val="008178F3"/>
    <w:rsid w:val="0086258A"/>
    <w:rsid w:val="00877982"/>
    <w:rsid w:val="008B3101"/>
    <w:rsid w:val="008B5363"/>
    <w:rsid w:val="00903B42"/>
    <w:rsid w:val="00916C4C"/>
    <w:rsid w:val="00957693"/>
    <w:rsid w:val="0098485A"/>
    <w:rsid w:val="00A55FF2"/>
    <w:rsid w:val="00AA5B42"/>
    <w:rsid w:val="00AB5BF9"/>
    <w:rsid w:val="00AC0AAF"/>
    <w:rsid w:val="00B0421D"/>
    <w:rsid w:val="00B451EC"/>
    <w:rsid w:val="00B45EBF"/>
    <w:rsid w:val="00B52067"/>
    <w:rsid w:val="00B5361A"/>
    <w:rsid w:val="00B9282D"/>
    <w:rsid w:val="00BE4C89"/>
    <w:rsid w:val="00CD3BFD"/>
    <w:rsid w:val="00CF3C9F"/>
    <w:rsid w:val="00D02454"/>
    <w:rsid w:val="00D25E7B"/>
    <w:rsid w:val="00DE6939"/>
    <w:rsid w:val="00E57218"/>
    <w:rsid w:val="00E6576F"/>
    <w:rsid w:val="00F07ABF"/>
    <w:rsid w:val="00F361F9"/>
    <w:rsid w:val="00F36BF8"/>
    <w:rsid w:val="00F96905"/>
    <w:rsid w:val="00FA4BF7"/>
    <w:rsid w:val="00FB5FBD"/>
    <w:rsid w:val="00FC4883"/>
    <w:rsid w:val="37B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43FA3"/>
  <w15:docId w15:val="{37B38065-FB17-42E8-B29B-51BFABF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5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6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ywith.schoolhir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ywith.schoolhire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DE34-4348-40A5-B8D8-45345EF4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Truro College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rates 2008</dc:title>
  <dc:creator>helenward</dc:creator>
  <cp:lastModifiedBy>Charli Hanney</cp:lastModifiedBy>
  <cp:revision>2</cp:revision>
  <cp:lastPrinted>2017-09-19T10:14:00Z</cp:lastPrinted>
  <dcterms:created xsi:type="dcterms:W3CDTF">2024-03-18T13:24:00Z</dcterms:created>
  <dcterms:modified xsi:type="dcterms:W3CDTF">2024-03-18T13:24:00Z</dcterms:modified>
</cp:coreProperties>
</file>