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48AC" w14:textId="77777777" w:rsidR="003F428E" w:rsidRDefault="00B9027C">
      <w:pPr>
        <w:pStyle w:val="Body"/>
        <w:jc w:val="center"/>
      </w:pPr>
      <w:r>
        <w:rPr>
          <w:b/>
          <w:bCs/>
          <w:noProof/>
        </w:rPr>
        <w:drawing>
          <wp:inline distT="0" distB="0" distL="0" distR="0" wp14:anchorId="06E8FCAA" wp14:editId="3331C1C7">
            <wp:extent cx="962025" cy="754820"/>
            <wp:effectExtent l="0" t="0" r="0" b="0"/>
            <wp:docPr id="1073741825" name="officeArt object" descr="Logo"/>
            <wp:cNvGraphicFramePr/>
            <a:graphic xmlns:a="http://schemas.openxmlformats.org/drawingml/2006/main">
              <a:graphicData uri="http://schemas.openxmlformats.org/drawingml/2006/picture">
                <pic:pic xmlns:pic="http://schemas.openxmlformats.org/drawingml/2006/picture">
                  <pic:nvPicPr>
                    <pic:cNvPr id="1073741825" name="image1.jpeg" descr="Logo"/>
                    <pic:cNvPicPr>
                      <a:picLocks noChangeAspect="1"/>
                    </pic:cNvPicPr>
                  </pic:nvPicPr>
                  <pic:blipFill>
                    <a:blip r:embed="rId9"/>
                    <a:stretch>
                      <a:fillRect/>
                    </a:stretch>
                  </pic:blipFill>
                  <pic:spPr>
                    <a:xfrm>
                      <a:off x="0" y="0"/>
                      <a:ext cx="962025" cy="754820"/>
                    </a:xfrm>
                    <a:prstGeom prst="rect">
                      <a:avLst/>
                    </a:prstGeom>
                    <a:ln w="12700" cap="flat">
                      <a:noFill/>
                      <a:miter lim="400000"/>
                    </a:ln>
                    <a:effectLst/>
                  </pic:spPr>
                </pic:pic>
              </a:graphicData>
            </a:graphic>
          </wp:inline>
        </w:drawing>
      </w:r>
    </w:p>
    <w:p w14:paraId="6A9AAE23" w14:textId="79E82076" w:rsidR="003F428E" w:rsidRDefault="00B9027C">
      <w:pPr>
        <w:pStyle w:val="Body"/>
        <w:jc w:val="center"/>
        <w:rPr>
          <w:b/>
          <w:bCs/>
          <w:sz w:val="28"/>
          <w:szCs w:val="28"/>
        </w:rPr>
      </w:pPr>
      <w:r w:rsidRPr="4006DD17">
        <w:rPr>
          <w:b/>
          <w:bCs/>
          <w:sz w:val="28"/>
          <w:szCs w:val="28"/>
          <w:lang w:val="en-US"/>
        </w:rPr>
        <w:t xml:space="preserve">College Bursary Fund Guidance Notes </w:t>
      </w:r>
      <w:r w:rsidR="00AD4210">
        <w:rPr>
          <w:b/>
          <w:bCs/>
          <w:sz w:val="28"/>
          <w:szCs w:val="28"/>
          <w:lang w:val="en-US"/>
        </w:rPr>
        <w:t>202</w:t>
      </w:r>
      <w:r w:rsidR="00F12D18">
        <w:rPr>
          <w:b/>
          <w:bCs/>
          <w:sz w:val="28"/>
          <w:szCs w:val="28"/>
          <w:lang w:val="en-US"/>
        </w:rPr>
        <w:t>2</w:t>
      </w:r>
      <w:r w:rsidR="00AD4210">
        <w:rPr>
          <w:b/>
          <w:bCs/>
          <w:sz w:val="28"/>
          <w:szCs w:val="28"/>
          <w:lang w:val="en-US"/>
        </w:rPr>
        <w:t>-202</w:t>
      </w:r>
      <w:r w:rsidR="00F12D18">
        <w:rPr>
          <w:b/>
          <w:bCs/>
          <w:sz w:val="28"/>
          <w:szCs w:val="28"/>
          <w:lang w:val="en-US"/>
        </w:rPr>
        <w:t>3</w:t>
      </w:r>
    </w:p>
    <w:p w14:paraId="4B176BA0" w14:textId="2A2D6EBF" w:rsidR="003F428E" w:rsidRDefault="00B9027C" w:rsidP="00D15B40">
      <w:pPr>
        <w:pStyle w:val="Body"/>
        <w:spacing w:after="0"/>
        <w:rPr>
          <w:b/>
          <w:bCs/>
          <w:u w:val="single"/>
        </w:rPr>
      </w:pPr>
      <w:bookmarkStart w:id="0" w:name="_Hlk41570946"/>
      <w:r w:rsidRPr="28AB0523">
        <w:rPr>
          <w:lang w:val="en-US"/>
        </w:rPr>
        <w:t xml:space="preserve">This application is renewable </w:t>
      </w:r>
      <w:r w:rsidRPr="28AB0523">
        <w:rPr>
          <w:b/>
          <w:bCs/>
          <w:lang w:val="en-US"/>
        </w:rPr>
        <w:t xml:space="preserve">annually </w:t>
      </w:r>
      <w:r w:rsidRPr="28AB0523">
        <w:rPr>
          <w:lang w:val="en-US"/>
        </w:rPr>
        <w:t xml:space="preserve">and all funding is based on satisfactory attendance, of which </w:t>
      </w:r>
      <w:r>
        <w:t>funding</w:t>
      </w:r>
      <w:r w:rsidRPr="28AB0523">
        <w:rPr>
          <w:lang w:val="en-US"/>
        </w:rPr>
        <w:t xml:space="preserve"> for transport is </w:t>
      </w:r>
      <w:r w:rsidRPr="28AB0523">
        <w:rPr>
          <w:b/>
          <w:bCs/>
          <w:lang w:val="en-US"/>
        </w:rPr>
        <w:t xml:space="preserve">dependent upon attendance being </w:t>
      </w:r>
      <w:r w:rsidRPr="28AB0523">
        <w:rPr>
          <w:b/>
          <w:bCs/>
        </w:rPr>
        <w:t>90%</w:t>
      </w:r>
      <w:r w:rsidRPr="28AB0523">
        <w:rPr>
          <w:lang w:val="en-US"/>
        </w:rPr>
        <w:t xml:space="preserve"> at the end of each term. Due to this</w:t>
      </w:r>
      <w:r w:rsidR="00EB1366" w:rsidRPr="28AB0523">
        <w:rPr>
          <w:lang w:val="en-US"/>
        </w:rPr>
        <w:t xml:space="preserve">, </w:t>
      </w:r>
      <w:r w:rsidRPr="28AB0523">
        <w:rPr>
          <w:lang w:val="en-US"/>
        </w:rPr>
        <w:t xml:space="preserve">bus passes are issued </w:t>
      </w:r>
      <w:r w:rsidR="03A633F7" w:rsidRPr="28AB0523">
        <w:rPr>
          <w:lang w:val="en-US"/>
        </w:rPr>
        <w:t>termly,</w:t>
      </w:r>
      <w:r w:rsidRPr="28AB0523">
        <w:rPr>
          <w:lang w:val="en-US"/>
        </w:rPr>
        <w:t xml:space="preserve"> and students need to renew their bus pass before the end of each term. This is one of the reasons why the students are asked to be involved with checking and updating their attendance every week with their tutor. Parents and Carers are asked to report absences daily to the </w:t>
      </w:r>
      <w:r w:rsidR="00EB1366" w:rsidRPr="28AB0523">
        <w:rPr>
          <w:lang w:val="en-US"/>
        </w:rPr>
        <w:t>C</w:t>
      </w:r>
      <w:r w:rsidRPr="28AB0523">
        <w:rPr>
          <w:lang w:val="en-US"/>
        </w:rPr>
        <w:t>ollege</w:t>
      </w:r>
      <w:r>
        <w:t xml:space="preserve">’s curriculum secretaries. </w:t>
      </w:r>
      <w:r w:rsidRPr="00F12D18">
        <w:t>Information</w:t>
      </w:r>
      <w:r w:rsidRPr="28AB0523">
        <w:rPr>
          <w:lang w:val="en-US"/>
        </w:rPr>
        <w:t xml:space="preserve"> on this process will be given to students at the beginning of the Autumn term.</w:t>
      </w:r>
      <w:r w:rsidR="00EB1366" w:rsidRPr="28AB0523">
        <w:rPr>
          <w:lang w:val="en-US"/>
        </w:rPr>
        <w:t xml:space="preserve"> </w:t>
      </w:r>
      <w:r w:rsidRPr="28AB0523">
        <w:rPr>
          <w:lang w:val="en-US"/>
        </w:rPr>
        <w:t>Students being involved in this process establishes the importance of attending college for succeeding in their studies, but also with the funding being correctly granted.</w:t>
      </w:r>
    </w:p>
    <w:bookmarkEnd w:id="0"/>
    <w:p w14:paraId="5C88BD14" w14:textId="77777777" w:rsidR="003F428E" w:rsidRDefault="003F428E">
      <w:pPr>
        <w:pStyle w:val="Body"/>
        <w:spacing w:after="0"/>
        <w:ind w:left="144"/>
        <w:rPr>
          <w:b/>
          <w:bCs/>
          <w:u w:val="single"/>
        </w:rPr>
      </w:pPr>
    </w:p>
    <w:p w14:paraId="04CA8DF2" w14:textId="77777777" w:rsidR="003F428E" w:rsidRDefault="00B9027C" w:rsidP="001E3295">
      <w:pPr>
        <w:pStyle w:val="Body"/>
        <w:spacing w:after="0"/>
      </w:pPr>
      <w:r>
        <w:rPr>
          <w:lang w:val="en-US"/>
        </w:rPr>
        <w:t>Please read these notes carefully before completing your application form.  If you need any help completing the form or have any queries</w:t>
      </w:r>
      <w:r w:rsidR="00EB1366">
        <w:rPr>
          <w:lang w:val="en-US"/>
        </w:rPr>
        <w:t>,</w:t>
      </w:r>
      <w:r>
        <w:rPr>
          <w:lang w:val="en-US"/>
        </w:rPr>
        <w:t xml:space="preserve"> then please contact the Student Services Team on:</w:t>
      </w:r>
    </w:p>
    <w:p w14:paraId="69B4430B" w14:textId="77777777" w:rsidR="003F428E" w:rsidRDefault="003F428E" w:rsidP="001E3295">
      <w:pPr>
        <w:pStyle w:val="Body"/>
        <w:spacing w:after="0"/>
      </w:pPr>
    </w:p>
    <w:p w14:paraId="437CFDCC" w14:textId="48F79A41" w:rsidR="003F428E" w:rsidRDefault="00B9027C" w:rsidP="001E3295">
      <w:pPr>
        <w:pStyle w:val="Body"/>
        <w:spacing w:after="0"/>
      </w:pPr>
      <w:r>
        <w:t>01208 224</w:t>
      </w:r>
      <w:r w:rsidR="000227A9">
        <w:t>000</w:t>
      </w:r>
      <w:r>
        <w:t xml:space="preserve"> /</w:t>
      </w:r>
      <w:r w:rsidR="000227A9">
        <w:t xml:space="preserve"> </w:t>
      </w:r>
      <w:r w:rsidR="000227A9">
        <w:rPr>
          <w:rStyle w:val="Hyperlink0"/>
          <w:lang w:val="en-US"/>
        </w:rPr>
        <w:t xml:space="preserve">bursary@callywith.ac.uk </w:t>
      </w:r>
      <w:r>
        <w:t xml:space="preserve"> </w:t>
      </w:r>
    </w:p>
    <w:p w14:paraId="2D215E2B" w14:textId="77777777" w:rsidR="003F428E" w:rsidRDefault="003F428E" w:rsidP="001E3295">
      <w:pPr>
        <w:pStyle w:val="Body"/>
        <w:spacing w:after="0"/>
      </w:pPr>
    </w:p>
    <w:p w14:paraId="7426500A" w14:textId="77777777" w:rsidR="003F428E" w:rsidRDefault="00B9027C" w:rsidP="001E3295">
      <w:pPr>
        <w:pStyle w:val="Body"/>
        <w:rPr>
          <w:b/>
          <w:bCs/>
          <w:sz w:val="36"/>
          <w:szCs w:val="36"/>
        </w:rPr>
      </w:pPr>
      <w:r>
        <w:rPr>
          <w:b/>
          <w:bCs/>
          <w:sz w:val="36"/>
          <w:szCs w:val="36"/>
          <w:lang w:val="en-US"/>
        </w:rPr>
        <w:t>COMPULSORY SECTIONS:</w:t>
      </w:r>
    </w:p>
    <w:p w14:paraId="7CD98737" w14:textId="77777777" w:rsidR="003F428E" w:rsidRDefault="00B9027C" w:rsidP="001E3295">
      <w:pPr>
        <w:pStyle w:val="Body"/>
        <w:rPr>
          <w:b/>
          <w:bCs/>
          <w:u w:val="single"/>
        </w:rPr>
      </w:pPr>
      <w:r>
        <w:rPr>
          <w:b/>
          <w:bCs/>
          <w:u w:val="single"/>
          <w:lang w:val="en-US"/>
        </w:rPr>
        <w:t>SECTION A: PERSONAL DETAILS</w:t>
      </w:r>
    </w:p>
    <w:p w14:paraId="40254549" w14:textId="2D107885" w:rsidR="003F428E" w:rsidRDefault="00B9027C" w:rsidP="001E3295">
      <w:pPr>
        <w:pStyle w:val="Body"/>
      </w:pPr>
      <w:r w:rsidRPr="28AB0523">
        <w:rPr>
          <w:lang w:val="en-US"/>
        </w:rPr>
        <w:t xml:space="preserve">This is for the personal details of the student.  If you are an Asylum </w:t>
      </w:r>
      <w:r w:rsidR="59EA13A8" w:rsidRPr="28AB0523">
        <w:rPr>
          <w:lang w:val="en-US"/>
        </w:rPr>
        <w:t>Seeker,</w:t>
      </w:r>
      <w:r w:rsidRPr="28AB0523">
        <w:rPr>
          <w:lang w:val="en-US"/>
        </w:rPr>
        <w:t xml:space="preserve"> please contact the Student Services Team on one of the above numbers.</w:t>
      </w:r>
    </w:p>
    <w:p w14:paraId="70DFE88B" w14:textId="77777777" w:rsidR="003F428E" w:rsidRDefault="00B9027C" w:rsidP="001E3295">
      <w:pPr>
        <w:pStyle w:val="Body"/>
      </w:pPr>
      <w:r>
        <w:rPr>
          <w:lang w:val="en-US"/>
        </w:rPr>
        <w:t>Please clearly provide parent</w:t>
      </w:r>
      <w:r>
        <w:t>’</w:t>
      </w:r>
      <w:r>
        <w:rPr>
          <w:lang w:val="en-US"/>
        </w:rPr>
        <w:t>s email address for communication purposes.</w:t>
      </w:r>
    </w:p>
    <w:p w14:paraId="00978105" w14:textId="77777777" w:rsidR="003F428E" w:rsidRDefault="00B9027C" w:rsidP="001E3295">
      <w:pPr>
        <w:pStyle w:val="Body"/>
        <w:spacing w:line="240" w:lineRule="auto"/>
        <w:rPr>
          <w:b/>
          <w:bCs/>
          <w:u w:val="single"/>
        </w:rPr>
      </w:pPr>
      <w:r w:rsidRPr="00F12D18">
        <w:rPr>
          <w:b/>
          <w:bCs/>
          <w:u w:val="single"/>
        </w:rPr>
        <w:t>SECTON B: HOUSEHOLD</w:t>
      </w:r>
    </w:p>
    <w:p w14:paraId="4F3D47D3" w14:textId="06DF972D" w:rsidR="003F428E" w:rsidRDefault="00B9027C" w:rsidP="001E3295">
      <w:pPr>
        <w:pStyle w:val="Body"/>
        <w:spacing w:line="240" w:lineRule="auto"/>
        <w:rPr>
          <w:b/>
          <w:bCs/>
        </w:rPr>
      </w:pPr>
      <w:r w:rsidRPr="28AB0523">
        <w:rPr>
          <w:b/>
          <w:bCs/>
          <w:lang w:val="en-US"/>
        </w:rPr>
        <w:t>B1: About your Parents/Guardians/Parent</w:t>
      </w:r>
      <w:r w:rsidRPr="28AB0523">
        <w:rPr>
          <w:b/>
          <w:bCs/>
        </w:rPr>
        <w:t>’</w:t>
      </w:r>
      <w:r w:rsidRPr="28AB0523">
        <w:rPr>
          <w:b/>
          <w:bCs/>
          <w:lang w:val="en-US"/>
        </w:rPr>
        <w:t>s Partner/</w:t>
      </w:r>
      <w:r w:rsidR="22CBAD12" w:rsidRPr="28AB0523">
        <w:rPr>
          <w:b/>
          <w:bCs/>
          <w:lang w:val="en-US"/>
        </w:rPr>
        <w:t>Stepparent</w:t>
      </w:r>
    </w:p>
    <w:p w14:paraId="7CF94D88" w14:textId="44AA6E63" w:rsidR="003F428E" w:rsidRDefault="00B9027C" w:rsidP="28AB0523">
      <w:pPr>
        <w:pStyle w:val="Body"/>
        <w:rPr>
          <w:lang w:val="en-US"/>
        </w:rPr>
      </w:pPr>
      <w:r w:rsidRPr="28AB0523">
        <w:rPr>
          <w:lang w:val="en-US"/>
        </w:rPr>
        <w:t xml:space="preserve">You must include information on all the above living in your household.  Please indicate if there are siblings under the age of 19 living in the household and if any siblings are attending Callywith College (together with I.D. number) as discounts may be available for multiple applications. A partner is defined as someone you are married to/have a civil partnership </w:t>
      </w:r>
      <w:r w:rsidR="0D9FB1EA" w:rsidRPr="28AB0523">
        <w:rPr>
          <w:lang w:val="en-US"/>
        </w:rPr>
        <w:t>with or</w:t>
      </w:r>
      <w:r w:rsidRPr="28AB0523">
        <w:rPr>
          <w:lang w:val="en-US"/>
        </w:rPr>
        <w:t xml:space="preserve"> live with as if you are married.</w:t>
      </w:r>
    </w:p>
    <w:p w14:paraId="03204495" w14:textId="544D9DB3" w:rsidR="003F428E" w:rsidRDefault="00B9027C" w:rsidP="001E3295">
      <w:pPr>
        <w:pStyle w:val="Body"/>
        <w:rPr>
          <w:b/>
          <w:bCs/>
        </w:rPr>
      </w:pPr>
      <w:r w:rsidRPr="28AB0523">
        <w:rPr>
          <w:b/>
          <w:bCs/>
          <w:lang w:val="en-US"/>
        </w:rPr>
        <w:t xml:space="preserve">B2: For Students Not Living </w:t>
      </w:r>
      <w:r w:rsidR="5EA427F9" w:rsidRPr="28AB0523">
        <w:rPr>
          <w:b/>
          <w:bCs/>
          <w:lang w:val="en-US"/>
        </w:rPr>
        <w:t>with</w:t>
      </w:r>
      <w:r w:rsidRPr="28AB0523">
        <w:rPr>
          <w:b/>
          <w:bCs/>
          <w:lang w:val="en-US"/>
        </w:rPr>
        <w:t xml:space="preserve"> Parents/Guardians</w:t>
      </w:r>
    </w:p>
    <w:p w14:paraId="07F3CA72" w14:textId="77777777" w:rsidR="003F428E" w:rsidRDefault="00B9027C" w:rsidP="001E3295">
      <w:pPr>
        <w:pStyle w:val="Body"/>
      </w:pPr>
      <w:r>
        <w:rPr>
          <w:lang w:val="en-US"/>
        </w:rPr>
        <w:t>This section to be completed by independent students/independent students living with a partner.</w:t>
      </w:r>
    </w:p>
    <w:p w14:paraId="4FCF45EB" w14:textId="67B45B3A" w:rsidR="003F428E" w:rsidRDefault="00151448" w:rsidP="001E3295">
      <w:pPr>
        <w:pStyle w:val="Body"/>
        <w:rPr>
          <w:b/>
          <w:bCs/>
        </w:rPr>
      </w:pPr>
      <w:r>
        <w:rPr>
          <w:b/>
          <w:bCs/>
          <w:u w:val="single"/>
        </w:rPr>
        <w:t xml:space="preserve">SECTION </w:t>
      </w:r>
      <w:r w:rsidR="00B9027C">
        <w:rPr>
          <w:b/>
          <w:bCs/>
          <w:u w:val="single"/>
        </w:rPr>
        <w:t>C: EVIDENCE</w:t>
      </w:r>
    </w:p>
    <w:p w14:paraId="5DBA2219" w14:textId="77777777" w:rsidR="003F428E" w:rsidRDefault="00B9027C" w:rsidP="001E3295">
      <w:pPr>
        <w:pStyle w:val="Body"/>
        <w:rPr>
          <w:b/>
          <w:bCs/>
        </w:rPr>
      </w:pPr>
      <w:r>
        <w:rPr>
          <w:b/>
          <w:bCs/>
          <w:lang w:val="en-US"/>
        </w:rPr>
        <w:t>Please indicate who is providing the evidence by circling option 1 or 2</w:t>
      </w:r>
    </w:p>
    <w:p w14:paraId="48BAF372" w14:textId="41AD081B" w:rsidR="003F428E" w:rsidRDefault="00B9027C" w:rsidP="001E3295">
      <w:pPr>
        <w:pStyle w:val="Body"/>
      </w:pPr>
      <w:r w:rsidRPr="28AB0523">
        <w:rPr>
          <w:lang w:val="en-US"/>
        </w:rPr>
        <w:t>1. To be completed by the parents/guardian/parent</w:t>
      </w:r>
      <w:r>
        <w:t>’</w:t>
      </w:r>
      <w:r w:rsidRPr="28AB0523">
        <w:rPr>
          <w:lang w:val="en-US"/>
        </w:rPr>
        <w:t>s partner/</w:t>
      </w:r>
      <w:r w:rsidR="00F12D18" w:rsidRPr="28AB0523">
        <w:rPr>
          <w:lang w:val="en-US"/>
        </w:rPr>
        <w:t>step</w:t>
      </w:r>
      <w:r w:rsidR="00F12D18">
        <w:rPr>
          <w:lang w:val="en-US"/>
        </w:rPr>
        <w:t>parent</w:t>
      </w:r>
      <w:r w:rsidRPr="28AB0523">
        <w:rPr>
          <w:lang w:val="en-US"/>
        </w:rPr>
        <w:t xml:space="preserve"> of students living at home under the age of 19. </w:t>
      </w:r>
    </w:p>
    <w:p w14:paraId="471A3880" w14:textId="489C5C49" w:rsidR="003F428E" w:rsidRDefault="00B9027C" w:rsidP="001E3295">
      <w:pPr>
        <w:pStyle w:val="Body"/>
      </w:pPr>
      <w:r>
        <w:rPr>
          <w:lang w:val="en-US"/>
        </w:rPr>
        <w:t>2. For students under 19 living independently from parent, include partner</w:t>
      </w:r>
      <w:r w:rsidR="004E10F7">
        <w:rPr>
          <w:lang w:val="en-US"/>
        </w:rPr>
        <w:t>’</w:t>
      </w:r>
      <w:r>
        <w:rPr>
          <w:lang w:val="en-US"/>
        </w:rPr>
        <w:t xml:space="preserve">s details if applicable. </w:t>
      </w:r>
    </w:p>
    <w:p w14:paraId="53F66968" w14:textId="0E5083DC" w:rsidR="003F428E" w:rsidRDefault="00B9027C" w:rsidP="001E3295">
      <w:pPr>
        <w:pStyle w:val="Body"/>
      </w:pPr>
      <w:r w:rsidRPr="28AB0523">
        <w:rPr>
          <w:lang w:val="en-US"/>
        </w:rPr>
        <w:t>Please provide clear, up to date COPIES of income evidence (originals cannot be returned).  If you receive</w:t>
      </w:r>
      <w:r w:rsidR="005B2D29">
        <w:rPr>
          <w:lang w:val="en-US"/>
        </w:rPr>
        <w:t xml:space="preserve"> Universal Credit,</w:t>
      </w:r>
      <w:r w:rsidRPr="28AB0523">
        <w:rPr>
          <w:lang w:val="en-US"/>
        </w:rPr>
        <w:t xml:space="preserve"> Working Tax Credits and/or Child Tax </w:t>
      </w:r>
      <w:r w:rsidR="0AB33464" w:rsidRPr="28AB0523">
        <w:rPr>
          <w:lang w:val="en-US"/>
        </w:rPr>
        <w:t>Credits,</w:t>
      </w:r>
      <w:r w:rsidRPr="28AB0523">
        <w:rPr>
          <w:lang w:val="en-US"/>
        </w:rPr>
        <w:t xml:space="preserve"> please provide a complete copy (all pages) of your current award.</w:t>
      </w:r>
    </w:p>
    <w:p w14:paraId="2F368BA1" w14:textId="12465259" w:rsidR="003F428E" w:rsidRDefault="00B9027C" w:rsidP="001E3295">
      <w:pPr>
        <w:pStyle w:val="Body"/>
      </w:pPr>
      <w:r w:rsidRPr="28AB0523">
        <w:rPr>
          <w:lang w:val="en-US"/>
        </w:rPr>
        <w:t xml:space="preserve">If your award is under renewal, please mention this on the form.  A provisional assessment will be made but as soon as you receive your </w:t>
      </w:r>
      <w:r w:rsidR="62E0AE7C" w:rsidRPr="28AB0523">
        <w:rPr>
          <w:lang w:val="en-US"/>
        </w:rPr>
        <w:t>up-to-date</w:t>
      </w:r>
      <w:r w:rsidRPr="28AB0523">
        <w:rPr>
          <w:lang w:val="en-US"/>
        </w:rPr>
        <w:t xml:space="preserve"> award it will need to be submitted for this assessment to be confirmed. </w:t>
      </w:r>
    </w:p>
    <w:p w14:paraId="5A9778F4" w14:textId="77777777" w:rsidR="003F428E" w:rsidRDefault="00B9027C" w:rsidP="001E3295">
      <w:pPr>
        <w:pStyle w:val="Body"/>
      </w:pPr>
      <w:r>
        <w:rPr>
          <w:lang w:val="en-US"/>
        </w:rPr>
        <w:lastRenderedPageBreak/>
        <w:t xml:space="preserve">If you are not eligible for the above tax credits due to your income, please provide your most recent P60 or your last 3 months </w:t>
      </w:r>
      <w:proofErr w:type="spellStart"/>
      <w:r>
        <w:rPr>
          <w:lang w:val="en-US"/>
        </w:rPr>
        <w:t>payslips</w:t>
      </w:r>
      <w:proofErr w:type="spellEnd"/>
      <w:r>
        <w:rPr>
          <w:lang w:val="en-US"/>
        </w:rPr>
        <w:t>.</w:t>
      </w:r>
    </w:p>
    <w:p w14:paraId="0007FDD7" w14:textId="77777777" w:rsidR="003F428E" w:rsidRDefault="00B9027C" w:rsidP="001E3295">
      <w:pPr>
        <w:pStyle w:val="Body"/>
      </w:pPr>
      <w:r>
        <w:rPr>
          <w:lang w:val="en-US"/>
        </w:rPr>
        <w:t xml:space="preserve">If you are </w:t>
      </w:r>
      <w:r>
        <w:rPr>
          <w:b/>
          <w:bCs/>
          <w:lang w:val="en-US"/>
        </w:rPr>
        <w:t>self-employed</w:t>
      </w:r>
      <w:r>
        <w:rPr>
          <w:lang w:val="en-US"/>
        </w:rPr>
        <w:t xml:space="preserve"> then you must provide your most recent Self-Assessment and/or a letter from your Accountant (on Accountant</w:t>
      </w:r>
      <w:r>
        <w:t>’</w:t>
      </w:r>
      <w:r>
        <w:rPr>
          <w:lang w:val="en-US"/>
        </w:rPr>
        <w:t>s headed paper).</w:t>
      </w:r>
    </w:p>
    <w:p w14:paraId="4DA1C260" w14:textId="77777777" w:rsidR="003F428E" w:rsidRDefault="00B9027C" w:rsidP="001E3295">
      <w:pPr>
        <w:pStyle w:val="Body"/>
      </w:pPr>
      <w:r>
        <w:rPr>
          <w:lang w:val="en-US"/>
        </w:rPr>
        <w:t xml:space="preserve">If you are in receipt of a </w:t>
      </w:r>
      <w:r>
        <w:rPr>
          <w:b/>
          <w:bCs/>
          <w:lang w:val="it-IT"/>
        </w:rPr>
        <w:t xml:space="preserve">private </w:t>
      </w:r>
      <w:proofErr w:type="spellStart"/>
      <w:proofErr w:type="gramStart"/>
      <w:r>
        <w:rPr>
          <w:b/>
          <w:bCs/>
          <w:lang w:val="it-IT"/>
        </w:rPr>
        <w:t>pension</w:t>
      </w:r>
      <w:proofErr w:type="spellEnd"/>
      <w:proofErr w:type="gramEnd"/>
      <w:r>
        <w:rPr>
          <w:lang w:val="en-US"/>
        </w:rPr>
        <w:t xml:space="preserve"> please provide evidence in the form of advice slips/pension statement or a bank statement.</w:t>
      </w:r>
    </w:p>
    <w:p w14:paraId="51AAA93A" w14:textId="02F8268D" w:rsidR="003F428E" w:rsidRDefault="00B9027C" w:rsidP="001E3295">
      <w:pPr>
        <w:pStyle w:val="Body"/>
      </w:pPr>
      <w:r w:rsidRPr="28AB0523">
        <w:rPr>
          <w:lang w:val="en-US"/>
        </w:rPr>
        <w:t xml:space="preserve">If you are </w:t>
      </w:r>
      <w:r w:rsidR="4492861B" w:rsidRPr="28AB0523">
        <w:rPr>
          <w:b/>
          <w:bCs/>
          <w:lang w:val="en-US"/>
        </w:rPr>
        <w:t>unemployed,</w:t>
      </w:r>
      <w:r w:rsidRPr="28AB0523">
        <w:rPr>
          <w:lang w:val="en-US"/>
        </w:rPr>
        <w:t xml:space="preserve"> we will need to see evidence from within the last six months of any benefits received from the list below, making sure that </w:t>
      </w:r>
      <w:r w:rsidRPr="28AB0523">
        <w:rPr>
          <w:b/>
          <w:bCs/>
          <w:lang w:val="en-US"/>
        </w:rPr>
        <w:t>all pages</w:t>
      </w:r>
      <w:r w:rsidRPr="28AB0523">
        <w:rPr>
          <w:lang w:val="en-US"/>
        </w:rPr>
        <w:t xml:space="preserve"> of any benefits are provided:</w:t>
      </w:r>
    </w:p>
    <w:p w14:paraId="52DC7E63" w14:textId="77777777" w:rsidR="00526796" w:rsidRDefault="00526796" w:rsidP="00526796">
      <w:pPr>
        <w:pStyle w:val="Body"/>
        <w:spacing w:after="0"/>
      </w:pPr>
      <w:r>
        <w:rPr>
          <w:lang w:val="it-IT"/>
        </w:rPr>
        <w:t>Universal Credit</w:t>
      </w:r>
    </w:p>
    <w:p w14:paraId="1B2B0112" w14:textId="667AEA77" w:rsidR="003F428E" w:rsidRDefault="00B9027C" w:rsidP="001E3295">
      <w:pPr>
        <w:pStyle w:val="Body"/>
        <w:spacing w:after="0"/>
      </w:pPr>
      <w:r>
        <w:rPr>
          <w:lang w:val="en-US"/>
        </w:rPr>
        <w:t>Job Seekers Allowance</w:t>
      </w:r>
    </w:p>
    <w:p w14:paraId="5BD4D1B3" w14:textId="77777777" w:rsidR="003F428E" w:rsidRDefault="00B9027C" w:rsidP="001E3295">
      <w:pPr>
        <w:pStyle w:val="Body"/>
        <w:spacing w:after="0"/>
      </w:pPr>
      <w:r>
        <w:rPr>
          <w:lang w:val="en-US"/>
        </w:rPr>
        <w:t>Employment and Support Allowance</w:t>
      </w:r>
    </w:p>
    <w:p w14:paraId="0E7DA8C8" w14:textId="77777777" w:rsidR="003F428E" w:rsidRDefault="00B9027C" w:rsidP="001E3295">
      <w:pPr>
        <w:pStyle w:val="Body"/>
        <w:spacing w:after="0"/>
      </w:pPr>
      <w:r>
        <w:rPr>
          <w:lang w:val="en-US"/>
        </w:rPr>
        <w:t>Income Support</w:t>
      </w:r>
    </w:p>
    <w:p w14:paraId="05C0B197" w14:textId="77777777" w:rsidR="003F428E" w:rsidRDefault="00B9027C" w:rsidP="001E3295">
      <w:pPr>
        <w:pStyle w:val="Body"/>
        <w:spacing w:after="0"/>
      </w:pPr>
      <w:r>
        <w:rPr>
          <w:lang w:val="en-US"/>
        </w:rPr>
        <w:t>Housing Benefit</w:t>
      </w:r>
    </w:p>
    <w:p w14:paraId="0923054A" w14:textId="77777777" w:rsidR="003F428E" w:rsidRDefault="00B9027C" w:rsidP="001E3295">
      <w:pPr>
        <w:pStyle w:val="Body"/>
        <w:spacing w:after="0"/>
      </w:pPr>
      <w:r>
        <w:rPr>
          <w:lang w:val="en-US"/>
        </w:rPr>
        <w:t>Pension Credit</w:t>
      </w:r>
    </w:p>
    <w:p w14:paraId="1F8EA95F" w14:textId="77777777" w:rsidR="003F428E" w:rsidRDefault="003F428E" w:rsidP="001E3295">
      <w:pPr>
        <w:pStyle w:val="Body"/>
        <w:spacing w:after="0"/>
      </w:pPr>
    </w:p>
    <w:p w14:paraId="3F0471E9" w14:textId="77777777" w:rsidR="003F428E" w:rsidRDefault="00B9027C" w:rsidP="001E3295">
      <w:pPr>
        <w:pStyle w:val="Body"/>
        <w:spacing w:after="0"/>
      </w:pPr>
      <w:r>
        <w:rPr>
          <w:lang w:val="en-US"/>
        </w:rPr>
        <w:t>If your circumstances do not fit any of the above criteria or if you have any other income/savings not mentioned on the form, please provide details.</w:t>
      </w:r>
    </w:p>
    <w:p w14:paraId="2892CDAA" w14:textId="77777777" w:rsidR="003F428E" w:rsidRDefault="003F428E" w:rsidP="001E3295">
      <w:pPr>
        <w:pStyle w:val="Body"/>
        <w:spacing w:after="0"/>
      </w:pPr>
    </w:p>
    <w:p w14:paraId="22E8BA51" w14:textId="77777777" w:rsidR="003F428E" w:rsidRDefault="00B9027C" w:rsidP="001E3295">
      <w:pPr>
        <w:pStyle w:val="Body"/>
        <w:spacing w:after="0"/>
        <w:rPr>
          <w:b/>
          <w:bCs/>
          <w:sz w:val="36"/>
          <w:szCs w:val="36"/>
        </w:rPr>
      </w:pPr>
      <w:r w:rsidRPr="00F12D18">
        <w:rPr>
          <w:b/>
          <w:bCs/>
          <w:sz w:val="36"/>
          <w:szCs w:val="36"/>
        </w:rPr>
        <w:t>NON-COMPULSORY SECTIONS:</w:t>
      </w:r>
    </w:p>
    <w:p w14:paraId="55407ACF" w14:textId="77777777" w:rsidR="003F428E" w:rsidRDefault="003F428E" w:rsidP="001E3295">
      <w:pPr>
        <w:pStyle w:val="Body"/>
        <w:spacing w:after="0"/>
        <w:rPr>
          <w:b/>
          <w:bCs/>
          <w:u w:val="single"/>
        </w:rPr>
      </w:pPr>
    </w:p>
    <w:p w14:paraId="25B438AF" w14:textId="77777777" w:rsidR="003F428E" w:rsidRDefault="00B9027C" w:rsidP="001E3295">
      <w:pPr>
        <w:pStyle w:val="Body"/>
        <w:spacing w:after="0"/>
        <w:rPr>
          <w:b/>
          <w:bCs/>
        </w:rPr>
      </w:pPr>
      <w:r>
        <w:rPr>
          <w:b/>
          <w:bCs/>
          <w:u w:val="single"/>
          <w:lang w:val="en-US"/>
        </w:rPr>
        <w:t xml:space="preserve">SECTION D: BUS PASS - </w:t>
      </w:r>
      <w:r>
        <w:rPr>
          <w:b/>
          <w:bCs/>
          <w:lang w:val="en-US"/>
        </w:rPr>
        <w:t>Funding available for one option only.</w:t>
      </w:r>
    </w:p>
    <w:p w14:paraId="0DEF511E" w14:textId="77777777" w:rsidR="003F428E" w:rsidRDefault="003F428E" w:rsidP="001E3295">
      <w:pPr>
        <w:pStyle w:val="Body"/>
        <w:spacing w:after="0"/>
        <w:rPr>
          <w:b/>
          <w:bCs/>
          <w:u w:val="single"/>
        </w:rPr>
      </w:pPr>
    </w:p>
    <w:p w14:paraId="3107A093" w14:textId="59B71D89" w:rsidR="003F428E" w:rsidRDefault="00B9027C" w:rsidP="001E3295">
      <w:pPr>
        <w:pStyle w:val="Body"/>
        <w:spacing w:after="0"/>
        <w:rPr>
          <w:b/>
          <w:bCs/>
        </w:rPr>
      </w:pPr>
      <w:r>
        <w:rPr>
          <w:b/>
          <w:bCs/>
          <w:lang w:val="en-US"/>
        </w:rPr>
        <w:t xml:space="preserve">Callywith College </w:t>
      </w:r>
      <w:r w:rsidR="00AD7248">
        <w:rPr>
          <w:b/>
          <w:bCs/>
          <w:lang w:val="en-US"/>
        </w:rPr>
        <w:t>Go Cornwall</w:t>
      </w:r>
      <w:r>
        <w:rPr>
          <w:b/>
          <w:bCs/>
          <w:lang w:val="en-US"/>
        </w:rPr>
        <w:t xml:space="preserve"> Bus Pass</w:t>
      </w:r>
    </w:p>
    <w:p w14:paraId="0CA7F57B" w14:textId="602534EA" w:rsidR="003F428E" w:rsidRDefault="00B9027C" w:rsidP="001E3295">
      <w:pPr>
        <w:pStyle w:val="Body"/>
        <w:spacing w:after="0"/>
        <w:rPr>
          <w:lang w:val="en-US"/>
        </w:rPr>
      </w:pPr>
      <w:r w:rsidRPr="28AB0523">
        <w:rPr>
          <w:lang w:val="en-US"/>
        </w:rPr>
        <w:t xml:space="preserve">This can be used evenings, </w:t>
      </w:r>
      <w:r w:rsidR="2FA9C138" w:rsidRPr="28AB0523">
        <w:rPr>
          <w:lang w:val="en-US"/>
        </w:rPr>
        <w:t>weekends,</w:t>
      </w:r>
      <w:r w:rsidRPr="28AB0523">
        <w:rPr>
          <w:lang w:val="en-US"/>
        </w:rPr>
        <w:t xml:space="preserve"> and holidays </w:t>
      </w:r>
      <w:r w:rsidR="00AD7248" w:rsidRPr="28AB0523">
        <w:rPr>
          <w:lang w:val="en-US"/>
        </w:rPr>
        <w:t xml:space="preserve">on any Go Cornwall </w:t>
      </w:r>
      <w:r w:rsidRPr="28AB0523">
        <w:rPr>
          <w:lang w:val="en-US"/>
        </w:rPr>
        <w:t xml:space="preserve">bus routes </w:t>
      </w:r>
      <w:r w:rsidR="00AD7248" w:rsidRPr="28AB0523">
        <w:rPr>
          <w:lang w:val="en-US"/>
        </w:rPr>
        <w:t xml:space="preserve">(excluding central Plymouth) </w:t>
      </w:r>
      <w:r w:rsidRPr="28AB0523">
        <w:rPr>
          <w:lang w:val="en-US"/>
        </w:rPr>
        <w:t>and is divided into four categories</w:t>
      </w:r>
      <w:r w:rsidR="05AD7275" w:rsidRPr="28AB0523">
        <w:rPr>
          <w:lang w:val="en-US"/>
        </w:rPr>
        <w:t>. Callywith</w:t>
      </w:r>
      <w:r w:rsidR="0074656F" w:rsidRPr="28AB0523">
        <w:rPr>
          <w:lang w:val="en-US"/>
        </w:rPr>
        <w:t xml:space="preserve"> students can now also use buses between Bodmin town</w:t>
      </w:r>
      <w:r w:rsidR="00D73F96">
        <w:rPr>
          <w:lang w:val="en-US"/>
        </w:rPr>
        <w:t xml:space="preserve"> </w:t>
      </w:r>
      <w:proofErr w:type="spellStart"/>
      <w:r w:rsidR="00D73F96">
        <w:rPr>
          <w:lang w:val="en-US"/>
        </w:rPr>
        <w:t>centre</w:t>
      </w:r>
      <w:proofErr w:type="spellEnd"/>
      <w:r w:rsidR="0074656F" w:rsidRPr="28AB0523">
        <w:rPr>
          <w:lang w:val="en-US"/>
        </w:rPr>
        <w:t xml:space="preserve">, Bodmin Parkway </w:t>
      </w:r>
      <w:r w:rsidR="2B44BA49" w:rsidRPr="28AB0523">
        <w:rPr>
          <w:lang w:val="en-US"/>
        </w:rPr>
        <w:t>Station,</w:t>
      </w:r>
      <w:r w:rsidR="0074656F" w:rsidRPr="28AB0523">
        <w:rPr>
          <w:lang w:val="en-US"/>
        </w:rPr>
        <w:t xml:space="preserve"> and the college during college hours </w:t>
      </w:r>
      <w:r w:rsidR="0074656F" w:rsidRPr="009D24FE">
        <w:rPr>
          <w:b/>
          <w:bCs/>
          <w:i/>
          <w:iCs/>
          <w:lang w:val="en-US"/>
        </w:rPr>
        <w:t>free of charge</w:t>
      </w:r>
      <w:r w:rsidR="0074656F" w:rsidRPr="28AB0523">
        <w:rPr>
          <w:lang w:val="en-US"/>
        </w:rPr>
        <w:t xml:space="preserve"> </w:t>
      </w:r>
      <w:r w:rsidR="00D73F96">
        <w:rPr>
          <w:lang w:val="en-US"/>
        </w:rPr>
        <w:t>using the Go Cornwall</w:t>
      </w:r>
      <w:r w:rsidR="00E871BB">
        <w:rPr>
          <w:lang w:val="en-US"/>
        </w:rPr>
        <w:t xml:space="preserve"> Mobile</w:t>
      </w:r>
      <w:r w:rsidR="00D73F96">
        <w:rPr>
          <w:lang w:val="en-US"/>
        </w:rPr>
        <w:t xml:space="preserve"> App</w:t>
      </w:r>
      <w:r w:rsidR="009D24FE">
        <w:rPr>
          <w:lang w:val="en-US"/>
        </w:rPr>
        <w:t xml:space="preserve"> – this pass must be applied for in the same way as a paid-for bus pass. </w:t>
      </w:r>
    </w:p>
    <w:p w14:paraId="2B3329B7" w14:textId="77777777" w:rsidR="00AD7248" w:rsidRDefault="00AD7248" w:rsidP="001E3295">
      <w:pPr>
        <w:pStyle w:val="Body"/>
        <w:spacing w:after="0"/>
      </w:pPr>
    </w:p>
    <w:p w14:paraId="22812D80" w14:textId="5E9770EA" w:rsidR="003F428E" w:rsidRDefault="00B9027C" w:rsidP="001E3295">
      <w:pPr>
        <w:pStyle w:val="Body"/>
        <w:spacing w:after="0"/>
      </w:pPr>
      <w:r>
        <w:rPr>
          <w:b/>
          <w:bCs/>
          <w:lang w:val="en-US"/>
        </w:rPr>
        <w:t xml:space="preserve">Household income under </w:t>
      </w:r>
      <w:r>
        <w:rPr>
          <w:b/>
          <w:bCs/>
        </w:rPr>
        <w:t>£</w:t>
      </w:r>
      <w:r>
        <w:rPr>
          <w:b/>
          <w:bCs/>
          <w:lang w:val="en-US"/>
        </w:rPr>
        <w:t>16,000</w:t>
      </w:r>
      <w:r>
        <w:t xml:space="preserve"> – </w:t>
      </w:r>
      <w:r w:rsidR="00AD7248">
        <w:rPr>
          <w:lang w:val="en-US"/>
        </w:rPr>
        <w:t xml:space="preserve">free bus pass for these households*.  </w:t>
      </w:r>
    </w:p>
    <w:p w14:paraId="50BB5BB8" w14:textId="3CBA9FF6" w:rsidR="003F428E" w:rsidRDefault="00B9027C" w:rsidP="001E3295">
      <w:pPr>
        <w:pStyle w:val="Body"/>
        <w:spacing w:after="0"/>
      </w:pPr>
      <w:r>
        <w:rPr>
          <w:b/>
          <w:bCs/>
          <w:lang w:val="en-US"/>
        </w:rPr>
        <w:t xml:space="preserve">Household income </w:t>
      </w:r>
      <w:r>
        <w:rPr>
          <w:b/>
          <w:bCs/>
        </w:rPr>
        <w:t>£</w:t>
      </w:r>
      <w:r w:rsidRPr="00F12D18">
        <w:rPr>
          <w:b/>
          <w:bCs/>
        </w:rPr>
        <w:t xml:space="preserve">16,001 - </w:t>
      </w:r>
      <w:r>
        <w:rPr>
          <w:b/>
          <w:bCs/>
        </w:rPr>
        <w:t>£</w:t>
      </w:r>
      <w:r>
        <w:rPr>
          <w:b/>
          <w:bCs/>
          <w:lang w:val="en-US"/>
        </w:rPr>
        <w:t>22,000</w:t>
      </w:r>
      <w:r>
        <w:t xml:space="preserve"> – </w:t>
      </w:r>
      <w:proofErr w:type="spellStart"/>
      <w:r>
        <w:rPr>
          <w:lang w:val="en-US"/>
        </w:rPr>
        <w:t>subsidised</w:t>
      </w:r>
      <w:proofErr w:type="spellEnd"/>
      <w:r>
        <w:rPr>
          <w:lang w:val="en-US"/>
        </w:rPr>
        <w:t xml:space="preserve"> rate of </w:t>
      </w:r>
      <w:r>
        <w:t>£</w:t>
      </w:r>
      <w:r w:rsidR="00AD7248">
        <w:rPr>
          <w:lang w:val="en-US"/>
        </w:rPr>
        <w:t>80</w:t>
      </w:r>
      <w:r>
        <w:rPr>
          <w:lang w:val="en-US"/>
        </w:rPr>
        <w:t xml:space="preserve"> per year payable in termly instalments. Autumn Term </w:t>
      </w:r>
      <w:r>
        <w:t>£</w:t>
      </w:r>
      <w:r w:rsidR="00AD7248">
        <w:rPr>
          <w:lang w:val="en-US"/>
        </w:rPr>
        <w:t>3</w:t>
      </w:r>
      <w:r>
        <w:rPr>
          <w:lang w:val="en-US"/>
        </w:rPr>
        <w:t xml:space="preserve">5, Spring Term </w:t>
      </w:r>
      <w:r>
        <w:t>£</w:t>
      </w:r>
      <w:r w:rsidR="00AD7248">
        <w:t>25</w:t>
      </w:r>
      <w:r>
        <w:rPr>
          <w:lang w:val="en-US"/>
        </w:rPr>
        <w:t xml:space="preserve"> and Summer Term </w:t>
      </w:r>
      <w:r>
        <w:t>£</w:t>
      </w:r>
      <w:proofErr w:type="gramStart"/>
      <w:r w:rsidR="00AD7248">
        <w:t>20</w:t>
      </w:r>
      <w:r>
        <w:t>.</w:t>
      </w:r>
      <w:r w:rsidR="007E1E81">
        <w:t>*</w:t>
      </w:r>
      <w:proofErr w:type="gramEnd"/>
    </w:p>
    <w:p w14:paraId="3EBA81FA" w14:textId="3B2E3ED7" w:rsidR="003F428E" w:rsidRDefault="00B9027C" w:rsidP="001E3295">
      <w:pPr>
        <w:pStyle w:val="Body"/>
        <w:spacing w:after="0"/>
      </w:pPr>
      <w:r>
        <w:rPr>
          <w:b/>
          <w:bCs/>
          <w:lang w:val="en-US"/>
        </w:rPr>
        <w:t xml:space="preserve">Household income </w:t>
      </w:r>
      <w:r>
        <w:rPr>
          <w:b/>
          <w:bCs/>
        </w:rPr>
        <w:t>£</w:t>
      </w:r>
      <w:r w:rsidRPr="00F12D18">
        <w:rPr>
          <w:b/>
          <w:bCs/>
        </w:rPr>
        <w:t xml:space="preserve">22,001 - </w:t>
      </w:r>
      <w:r>
        <w:rPr>
          <w:b/>
          <w:bCs/>
        </w:rPr>
        <w:t>£</w:t>
      </w:r>
      <w:r>
        <w:rPr>
          <w:b/>
          <w:bCs/>
          <w:lang w:val="en-US"/>
        </w:rPr>
        <w:t>31,000</w:t>
      </w:r>
      <w:r>
        <w:t xml:space="preserve"> – </w:t>
      </w:r>
      <w:proofErr w:type="spellStart"/>
      <w:r>
        <w:rPr>
          <w:lang w:val="en-US"/>
        </w:rPr>
        <w:t>subsidised</w:t>
      </w:r>
      <w:proofErr w:type="spellEnd"/>
      <w:r>
        <w:rPr>
          <w:lang w:val="en-US"/>
        </w:rPr>
        <w:t xml:space="preserve"> rate of </w:t>
      </w:r>
      <w:r>
        <w:t>£</w:t>
      </w:r>
      <w:r w:rsidR="00AD7248">
        <w:rPr>
          <w:lang w:val="en-US"/>
        </w:rPr>
        <w:t>210</w:t>
      </w:r>
      <w:r>
        <w:rPr>
          <w:lang w:val="en-US"/>
        </w:rPr>
        <w:t xml:space="preserve"> per year payable termly instalments. Autumn Term </w:t>
      </w:r>
      <w:r>
        <w:t>£</w:t>
      </w:r>
      <w:r w:rsidR="00AD7248">
        <w:rPr>
          <w:lang w:val="en-US"/>
        </w:rPr>
        <w:t>90</w:t>
      </w:r>
      <w:r>
        <w:rPr>
          <w:lang w:val="en-US"/>
        </w:rPr>
        <w:t xml:space="preserve">, Spring Term </w:t>
      </w:r>
      <w:r>
        <w:t>£</w:t>
      </w:r>
      <w:r w:rsidR="00AD7248">
        <w:t>65</w:t>
      </w:r>
      <w:r>
        <w:rPr>
          <w:lang w:val="en-US"/>
        </w:rPr>
        <w:t xml:space="preserve"> and Summer Term </w:t>
      </w:r>
      <w:r>
        <w:t>£</w:t>
      </w:r>
      <w:proofErr w:type="gramStart"/>
      <w:r w:rsidR="00AD7248">
        <w:t>55</w:t>
      </w:r>
      <w:r>
        <w:t>.</w:t>
      </w:r>
      <w:r w:rsidR="007E1E81">
        <w:t>*</w:t>
      </w:r>
      <w:proofErr w:type="gramEnd"/>
    </w:p>
    <w:p w14:paraId="14192F63" w14:textId="0F9F81D4" w:rsidR="003F428E" w:rsidRDefault="00B9027C" w:rsidP="001E3295">
      <w:pPr>
        <w:pStyle w:val="Body"/>
        <w:spacing w:after="0"/>
      </w:pPr>
      <w:r>
        <w:rPr>
          <w:b/>
          <w:bCs/>
          <w:lang w:val="en-US"/>
        </w:rPr>
        <w:t xml:space="preserve">Household income above </w:t>
      </w:r>
      <w:r>
        <w:rPr>
          <w:b/>
          <w:bCs/>
        </w:rPr>
        <w:t>£</w:t>
      </w:r>
      <w:r>
        <w:rPr>
          <w:b/>
          <w:bCs/>
          <w:lang w:val="en-US"/>
        </w:rPr>
        <w:t>31,000</w:t>
      </w:r>
      <w:r>
        <w:t xml:space="preserve"> – </w:t>
      </w:r>
      <w:r>
        <w:rPr>
          <w:lang w:val="en-US"/>
        </w:rPr>
        <w:t xml:space="preserve">full rate of </w:t>
      </w:r>
      <w:r>
        <w:t>£</w:t>
      </w:r>
      <w:r w:rsidR="00AD7248">
        <w:rPr>
          <w:lang w:val="en-US"/>
        </w:rPr>
        <w:t>480</w:t>
      </w:r>
      <w:r>
        <w:rPr>
          <w:lang w:val="en-US"/>
        </w:rPr>
        <w:t xml:space="preserve"> per year payable in termly instalments. Autumn Term </w:t>
      </w:r>
      <w:r>
        <w:t>£</w:t>
      </w:r>
      <w:r w:rsidR="00AD7248">
        <w:rPr>
          <w:lang w:val="en-US"/>
        </w:rPr>
        <w:t>190</w:t>
      </w:r>
      <w:r>
        <w:rPr>
          <w:lang w:val="en-US"/>
        </w:rPr>
        <w:t xml:space="preserve">, Spring Term </w:t>
      </w:r>
      <w:r>
        <w:t>£</w:t>
      </w:r>
      <w:r>
        <w:rPr>
          <w:lang w:val="en-US"/>
        </w:rPr>
        <w:t>1</w:t>
      </w:r>
      <w:r w:rsidR="00AD7248">
        <w:rPr>
          <w:lang w:val="en-US"/>
        </w:rPr>
        <w:t>5</w:t>
      </w:r>
      <w:r>
        <w:rPr>
          <w:lang w:val="en-US"/>
        </w:rPr>
        <w:t xml:space="preserve">0 and Summer Term </w:t>
      </w:r>
      <w:r>
        <w:t>£1</w:t>
      </w:r>
      <w:r w:rsidR="00AD7248">
        <w:t>4</w:t>
      </w:r>
      <w:r>
        <w:t>0.</w:t>
      </w:r>
    </w:p>
    <w:p w14:paraId="33A60461" w14:textId="0302DC67" w:rsidR="00E26428" w:rsidRDefault="00E26428" w:rsidP="001E3295">
      <w:pPr>
        <w:pStyle w:val="Body"/>
        <w:spacing w:after="0"/>
      </w:pPr>
    </w:p>
    <w:p w14:paraId="254DDC32" w14:textId="500C9BED" w:rsidR="0074656F" w:rsidRDefault="00E26428" w:rsidP="28AB0523">
      <w:pPr>
        <w:pStyle w:val="paragraph"/>
        <w:rPr>
          <w:sz w:val="21"/>
          <w:szCs w:val="21"/>
          <w:lang w:val="en-US"/>
        </w:rPr>
      </w:pPr>
      <w:r w:rsidRPr="28AB0523">
        <w:rPr>
          <w:rStyle w:val="normaltextrun1"/>
          <w:rFonts w:ascii="Calibri" w:hAnsi="Calibri" w:cs="Calibri"/>
          <w:sz w:val="21"/>
          <w:szCs w:val="21"/>
          <w:lang w:val="en-US"/>
        </w:rPr>
        <w:t>*On application and </w:t>
      </w:r>
      <w:r w:rsidRPr="28AB0523">
        <w:rPr>
          <w:rStyle w:val="normaltextrun1"/>
          <w:rFonts w:ascii="Calibri" w:hAnsi="Calibri" w:cs="Calibri"/>
          <w:b/>
          <w:bCs/>
          <w:sz w:val="21"/>
          <w:szCs w:val="21"/>
          <w:lang w:val="en-US"/>
        </w:rPr>
        <w:t>dependent upon a minimum of 90% attendance each term</w:t>
      </w:r>
      <w:r w:rsidRPr="28AB0523">
        <w:rPr>
          <w:rStyle w:val="normaltextrun1"/>
          <w:rFonts w:ascii="Calibri" w:hAnsi="Calibri" w:cs="Calibri"/>
          <w:sz w:val="21"/>
          <w:szCs w:val="21"/>
          <w:lang w:val="en-US"/>
        </w:rPr>
        <w:t> for financial help the following term.</w:t>
      </w:r>
    </w:p>
    <w:p w14:paraId="5D03AF15" w14:textId="77777777" w:rsidR="0074656F" w:rsidRDefault="0074656F" w:rsidP="001E3295">
      <w:pPr>
        <w:pStyle w:val="Body"/>
        <w:spacing w:after="0"/>
        <w:rPr>
          <w:b/>
          <w:bCs/>
          <w:lang w:val="en-US"/>
        </w:rPr>
      </w:pPr>
    </w:p>
    <w:p w14:paraId="7AB9AF0C" w14:textId="71609649" w:rsidR="003F428E" w:rsidRDefault="00B9027C" w:rsidP="001E3295">
      <w:pPr>
        <w:pStyle w:val="Body"/>
        <w:spacing w:after="0"/>
        <w:rPr>
          <w:b/>
          <w:bCs/>
        </w:rPr>
      </w:pPr>
      <w:r>
        <w:rPr>
          <w:b/>
          <w:bCs/>
          <w:lang w:val="en-US"/>
        </w:rPr>
        <w:t>Cornwall Council Bus Pass/Assisted Taxi Travel</w:t>
      </w:r>
    </w:p>
    <w:p w14:paraId="5602B079" w14:textId="72DA8CD0" w:rsidR="00AD7248" w:rsidRDefault="00B9027C" w:rsidP="001E3295">
      <w:pPr>
        <w:pStyle w:val="Body"/>
        <w:spacing w:after="0"/>
        <w:rPr>
          <w:lang w:val="en-US"/>
        </w:rPr>
      </w:pPr>
      <w:r w:rsidRPr="28AB0523">
        <w:rPr>
          <w:lang w:val="en-US"/>
        </w:rPr>
        <w:t xml:space="preserve">This is for travel to and from </w:t>
      </w:r>
      <w:r w:rsidR="7CBEC82C" w:rsidRPr="28AB0523">
        <w:rPr>
          <w:lang w:val="en-US"/>
        </w:rPr>
        <w:t>college</w:t>
      </w:r>
      <w:r w:rsidRPr="28AB0523">
        <w:rPr>
          <w:lang w:val="en-US"/>
        </w:rPr>
        <w:t xml:space="preserve"> only and </w:t>
      </w:r>
      <w:r w:rsidR="00AD7248" w:rsidRPr="28AB0523">
        <w:rPr>
          <w:lang w:val="en-US"/>
        </w:rPr>
        <w:t>we offer the same</w:t>
      </w:r>
      <w:r w:rsidRPr="28AB0523">
        <w:rPr>
          <w:lang w:val="en-US"/>
        </w:rPr>
        <w:t xml:space="preserve"> proportional discount as the Callywith College bus pass</w:t>
      </w:r>
      <w:r w:rsidR="004E52FA" w:rsidRPr="28AB0523">
        <w:rPr>
          <w:lang w:val="en-US"/>
        </w:rPr>
        <w:t>, however, the Council pass is more expensive than the College pass so the amounts payable for the pass are different</w:t>
      </w:r>
      <w:r w:rsidR="19553258" w:rsidRPr="28AB0523">
        <w:rPr>
          <w:lang w:val="en-US"/>
        </w:rPr>
        <w:t xml:space="preserve">. </w:t>
      </w:r>
    </w:p>
    <w:p w14:paraId="648F4DB3" w14:textId="77777777" w:rsidR="00AD7248" w:rsidRDefault="00AD7248" w:rsidP="001E3295">
      <w:pPr>
        <w:pStyle w:val="Body"/>
        <w:spacing w:after="0"/>
        <w:rPr>
          <w:lang w:val="en-US"/>
        </w:rPr>
      </w:pPr>
    </w:p>
    <w:p w14:paraId="2B0F7429" w14:textId="035DDB1B" w:rsidR="00AD7248" w:rsidRDefault="00AD7248" w:rsidP="001E3295">
      <w:pPr>
        <w:pStyle w:val="Body"/>
        <w:spacing w:after="0"/>
        <w:rPr>
          <w:lang w:val="en-US"/>
        </w:rPr>
      </w:pPr>
      <w:r w:rsidRPr="4D70F7A6">
        <w:rPr>
          <w:b/>
          <w:bCs/>
          <w:lang w:val="en-US"/>
        </w:rPr>
        <w:t>Household income under £16,000</w:t>
      </w:r>
      <w:r w:rsidRPr="4D70F7A6">
        <w:rPr>
          <w:lang w:val="en-US"/>
        </w:rPr>
        <w:t xml:space="preserve"> – </w:t>
      </w:r>
      <w:proofErr w:type="spellStart"/>
      <w:r w:rsidRPr="4D70F7A6">
        <w:rPr>
          <w:lang w:val="en-US"/>
        </w:rPr>
        <w:t>subsidised</w:t>
      </w:r>
      <w:proofErr w:type="spellEnd"/>
      <w:r w:rsidRPr="4D70F7A6">
        <w:rPr>
          <w:lang w:val="en-US"/>
        </w:rPr>
        <w:t xml:space="preserve"> rate of £35 per year payable in termly instalments.  Autumn term £15, Spring Term £10, Summer term £10 </w:t>
      </w:r>
      <w:r w:rsidR="461154DB" w:rsidRPr="4D70F7A6">
        <w:rPr>
          <w:lang w:val="en-US"/>
        </w:rPr>
        <w:t xml:space="preserve">* </w:t>
      </w:r>
      <w:r w:rsidR="461154DB" w:rsidRPr="4D70F7A6">
        <w:rPr>
          <w:b/>
          <w:bCs/>
          <w:lang w:val="en-US"/>
        </w:rPr>
        <w:t>This</w:t>
      </w:r>
      <w:r w:rsidR="085F6A76" w:rsidRPr="4D70F7A6">
        <w:rPr>
          <w:b/>
          <w:bCs/>
          <w:lang w:val="en-US"/>
        </w:rPr>
        <w:t xml:space="preserve"> is payable to the college, not Cornwall Council.</w:t>
      </w:r>
    </w:p>
    <w:p w14:paraId="1921C2AB" w14:textId="77777777" w:rsidR="00C57BAB" w:rsidRDefault="00C57BAB" w:rsidP="4D70F7A6">
      <w:pPr>
        <w:pStyle w:val="Body"/>
        <w:spacing w:after="0"/>
        <w:rPr>
          <w:b/>
          <w:bCs/>
          <w:lang w:val="en-US"/>
        </w:rPr>
      </w:pPr>
    </w:p>
    <w:p w14:paraId="7EFD9F84" w14:textId="30466F1F" w:rsidR="00AD7248" w:rsidRDefault="00AD7248" w:rsidP="4D70F7A6">
      <w:pPr>
        <w:pStyle w:val="Body"/>
        <w:spacing w:after="0"/>
        <w:rPr>
          <w:b/>
          <w:bCs/>
          <w:lang w:val="en-US"/>
        </w:rPr>
      </w:pPr>
      <w:r w:rsidRPr="4D70F7A6">
        <w:rPr>
          <w:b/>
          <w:bCs/>
          <w:lang w:val="en-US"/>
        </w:rPr>
        <w:t xml:space="preserve">Household income </w:t>
      </w:r>
      <w:r w:rsidRPr="4D70F7A6">
        <w:rPr>
          <w:b/>
          <w:bCs/>
        </w:rPr>
        <w:t>£</w:t>
      </w:r>
      <w:r w:rsidRPr="00F12D18">
        <w:rPr>
          <w:b/>
          <w:bCs/>
        </w:rPr>
        <w:t xml:space="preserve">16,001 - </w:t>
      </w:r>
      <w:r w:rsidRPr="4D70F7A6">
        <w:rPr>
          <w:b/>
          <w:bCs/>
        </w:rPr>
        <w:t>£</w:t>
      </w:r>
      <w:r w:rsidRPr="4D70F7A6">
        <w:rPr>
          <w:b/>
          <w:bCs/>
          <w:lang w:val="en-US"/>
        </w:rPr>
        <w:t>22,000</w:t>
      </w:r>
      <w:r>
        <w:t xml:space="preserve"> – </w:t>
      </w:r>
      <w:proofErr w:type="spellStart"/>
      <w:r w:rsidRPr="4D70F7A6">
        <w:rPr>
          <w:lang w:val="en-US"/>
        </w:rPr>
        <w:t>subsidised</w:t>
      </w:r>
      <w:proofErr w:type="spellEnd"/>
      <w:r w:rsidRPr="4D70F7A6">
        <w:rPr>
          <w:lang w:val="en-US"/>
        </w:rPr>
        <w:t xml:space="preserve"> rate of </w:t>
      </w:r>
      <w:r>
        <w:t>£</w:t>
      </w:r>
      <w:r w:rsidRPr="4D70F7A6">
        <w:rPr>
          <w:lang w:val="en-US"/>
        </w:rPr>
        <w:t xml:space="preserve">115 per year payable in termly instalments. Autumn Term </w:t>
      </w:r>
      <w:r>
        <w:t>£</w:t>
      </w:r>
      <w:r w:rsidRPr="4D70F7A6">
        <w:rPr>
          <w:lang w:val="en-US"/>
        </w:rPr>
        <w:t xml:space="preserve">50, Spring Term </w:t>
      </w:r>
      <w:r>
        <w:t>£35</w:t>
      </w:r>
      <w:r w:rsidRPr="4D70F7A6">
        <w:rPr>
          <w:lang w:val="en-US"/>
        </w:rPr>
        <w:t xml:space="preserve"> and Summer Term </w:t>
      </w:r>
      <w:r>
        <w:t>£</w:t>
      </w:r>
      <w:r w:rsidR="02653AE3">
        <w:t>30. *</w:t>
      </w:r>
      <w:r w:rsidR="55132D55">
        <w:t xml:space="preserve">  </w:t>
      </w:r>
      <w:r w:rsidR="55132D55" w:rsidRPr="4D70F7A6">
        <w:rPr>
          <w:b/>
          <w:bCs/>
          <w:lang w:val="en-US"/>
        </w:rPr>
        <w:t>This is payable to the college, not Cornwall Council.</w:t>
      </w:r>
    </w:p>
    <w:p w14:paraId="17988345" w14:textId="0682ED0B" w:rsidR="00AD7248" w:rsidRDefault="00AD7248" w:rsidP="4D70F7A6">
      <w:pPr>
        <w:pStyle w:val="Body"/>
        <w:spacing w:after="0"/>
        <w:rPr>
          <w:b/>
          <w:bCs/>
          <w:lang w:val="en-US"/>
        </w:rPr>
      </w:pPr>
      <w:r w:rsidRPr="4D70F7A6">
        <w:rPr>
          <w:b/>
          <w:bCs/>
          <w:lang w:val="en-US"/>
        </w:rPr>
        <w:lastRenderedPageBreak/>
        <w:t xml:space="preserve">Household income </w:t>
      </w:r>
      <w:r w:rsidRPr="4D70F7A6">
        <w:rPr>
          <w:b/>
          <w:bCs/>
        </w:rPr>
        <w:t>£</w:t>
      </w:r>
      <w:r w:rsidRPr="00F12D18">
        <w:rPr>
          <w:b/>
          <w:bCs/>
        </w:rPr>
        <w:t xml:space="preserve">22,001 - </w:t>
      </w:r>
      <w:r w:rsidRPr="4D70F7A6">
        <w:rPr>
          <w:b/>
          <w:bCs/>
        </w:rPr>
        <w:t>£</w:t>
      </w:r>
      <w:r w:rsidRPr="4D70F7A6">
        <w:rPr>
          <w:b/>
          <w:bCs/>
          <w:lang w:val="en-US"/>
        </w:rPr>
        <w:t>31,000</w:t>
      </w:r>
      <w:r>
        <w:t xml:space="preserve"> – </w:t>
      </w:r>
      <w:proofErr w:type="spellStart"/>
      <w:r w:rsidRPr="4D70F7A6">
        <w:rPr>
          <w:lang w:val="en-US"/>
        </w:rPr>
        <w:t>subsidised</w:t>
      </w:r>
      <w:proofErr w:type="spellEnd"/>
      <w:r w:rsidRPr="4D70F7A6">
        <w:rPr>
          <w:lang w:val="en-US"/>
        </w:rPr>
        <w:t xml:space="preserve"> rate of </w:t>
      </w:r>
      <w:r>
        <w:t>£</w:t>
      </w:r>
      <w:r w:rsidR="004E52FA">
        <w:t>245</w:t>
      </w:r>
      <w:r w:rsidRPr="4D70F7A6">
        <w:rPr>
          <w:lang w:val="en-US"/>
        </w:rPr>
        <w:t xml:space="preserve"> per year payable termly instalments. Autumn Term </w:t>
      </w:r>
      <w:r>
        <w:t>£</w:t>
      </w:r>
      <w:r w:rsidR="004E52FA" w:rsidRPr="4D70F7A6">
        <w:rPr>
          <w:lang w:val="en-US"/>
        </w:rPr>
        <w:t>105</w:t>
      </w:r>
      <w:r w:rsidRPr="4D70F7A6">
        <w:rPr>
          <w:lang w:val="en-US"/>
        </w:rPr>
        <w:t xml:space="preserve">, Spring Term </w:t>
      </w:r>
      <w:r>
        <w:t>£</w:t>
      </w:r>
      <w:r w:rsidR="004E52FA">
        <w:t>75</w:t>
      </w:r>
      <w:r w:rsidRPr="4D70F7A6">
        <w:rPr>
          <w:lang w:val="en-US"/>
        </w:rPr>
        <w:t xml:space="preserve"> and Summer Term </w:t>
      </w:r>
      <w:r>
        <w:t>£</w:t>
      </w:r>
      <w:r w:rsidR="7B0048C8">
        <w:t>65. *</w:t>
      </w:r>
      <w:r w:rsidR="7E6D26EF">
        <w:t xml:space="preserve">  </w:t>
      </w:r>
      <w:r w:rsidR="7E6D26EF" w:rsidRPr="4D70F7A6">
        <w:rPr>
          <w:b/>
          <w:bCs/>
          <w:lang w:val="en-US"/>
        </w:rPr>
        <w:t>This is payable to the college, not Cornwall Council.</w:t>
      </w:r>
    </w:p>
    <w:p w14:paraId="6BC66D40" w14:textId="6D6A47ED" w:rsidR="00AD7248" w:rsidRDefault="00AD7248" w:rsidP="4D70F7A6">
      <w:pPr>
        <w:pStyle w:val="Body"/>
        <w:spacing w:after="0"/>
        <w:rPr>
          <w:color w:val="000000" w:themeColor="text1"/>
        </w:rPr>
      </w:pPr>
    </w:p>
    <w:p w14:paraId="365A2C7B" w14:textId="06CDE445" w:rsidR="00AD7248" w:rsidRPr="004E52FA" w:rsidRDefault="00AD7248" w:rsidP="4D70F7A6">
      <w:pPr>
        <w:pStyle w:val="Body"/>
        <w:spacing w:after="0"/>
        <w:rPr>
          <w:b/>
          <w:bCs/>
        </w:rPr>
      </w:pPr>
      <w:r w:rsidRPr="4D70F7A6">
        <w:rPr>
          <w:b/>
          <w:bCs/>
          <w:lang w:val="en-US"/>
        </w:rPr>
        <w:t xml:space="preserve">Household income above </w:t>
      </w:r>
      <w:r w:rsidRPr="4D70F7A6">
        <w:rPr>
          <w:b/>
          <w:bCs/>
        </w:rPr>
        <w:t>£</w:t>
      </w:r>
      <w:r w:rsidRPr="4D70F7A6">
        <w:rPr>
          <w:b/>
          <w:bCs/>
          <w:lang w:val="en-US"/>
        </w:rPr>
        <w:t>31,000</w:t>
      </w:r>
      <w:r>
        <w:t xml:space="preserve"> – </w:t>
      </w:r>
      <w:r w:rsidRPr="4D70F7A6">
        <w:rPr>
          <w:lang w:val="en-US"/>
        </w:rPr>
        <w:t xml:space="preserve">full rate of </w:t>
      </w:r>
      <w:r>
        <w:t>£</w:t>
      </w:r>
      <w:r w:rsidR="004E52FA" w:rsidRPr="4D70F7A6">
        <w:rPr>
          <w:lang w:val="en-US"/>
        </w:rPr>
        <w:t>515</w:t>
      </w:r>
      <w:r w:rsidRPr="4D70F7A6">
        <w:rPr>
          <w:lang w:val="en-US"/>
        </w:rPr>
        <w:t xml:space="preserve"> per year payable in termly instalments. Autumn Term </w:t>
      </w:r>
      <w:r>
        <w:t>£</w:t>
      </w:r>
      <w:r w:rsidRPr="4D70F7A6">
        <w:rPr>
          <w:lang w:val="en-US"/>
        </w:rPr>
        <w:t>19</w:t>
      </w:r>
      <w:r w:rsidR="004E52FA" w:rsidRPr="4D70F7A6">
        <w:rPr>
          <w:lang w:val="en-US"/>
        </w:rPr>
        <w:t>5</w:t>
      </w:r>
      <w:r w:rsidRPr="4D70F7A6">
        <w:rPr>
          <w:lang w:val="en-US"/>
        </w:rPr>
        <w:t xml:space="preserve">, Spring Term </w:t>
      </w:r>
      <w:r>
        <w:t>£</w:t>
      </w:r>
      <w:r w:rsidRPr="4D70F7A6">
        <w:rPr>
          <w:lang w:val="en-US"/>
        </w:rPr>
        <w:t>1</w:t>
      </w:r>
      <w:r w:rsidR="004E52FA" w:rsidRPr="4D70F7A6">
        <w:rPr>
          <w:lang w:val="en-US"/>
        </w:rPr>
        <w:t xml:space="preserve">95 </w:t>
      </w:r>
      <w:r w:rsidRPr="4D70F7A6">
        <w:rPr>
          <w:lang w:val="en-US"/>
        </w:rPr>
        <w:t xml:space="preserve">and Summer Term </w:t>
      </w:r>
      <w:r>
        <w:t>£1</w:t>
      </w:r>
      <w:r w:rsidR="004E52FA">
        <w:t>25</w:t>
      </w:r>
      <w:r w:rsidR="577C5285">
        <w:t xml:space="preserve">. </w:t>
      </w:r>
      <w:r w:rsidR="0D2BE593">
        <w:t xml:space="preserve"> </w:t>
      </w:r>
      <w:r w:rsidR="004E52FA" w:rsidRPr="4D70F7A6">
        <w:rPr>
          <w:b/>
          <w:bCs/>
        </w:rPr>
        <w:t>This</w:t>
      </w:r>
      <w:r w:rsidR="4B55D86D" w:rsidRPr="4D70F7A6">
        <w:rPr>
          <w:b/>
          <w:bCs/>
        </w:rPr>
        <w:t xml:space="preserve"> full amount is</w:t>
      </w:r>
      <w:r w:rsidR="004E52FA" w:rsidRPr="4D70F7A6">
        <w:rPr>
          <w:b/>
          <w:bCs/>
        </w:rPr>
        <w:t xml:space="preserve"> payable to Cornwall Council, not the college. </w:t>
      </w:r>
      <w:r w:rsidR="5E5A849C" w:rsidRPr="4D70F7A6">
        <w:rPr>
          <w:b/>
          <w:bCs/>
        </w:rPr>
        <w:t xml:space="preserve"> </w:t>
      </w:r>
    </w:p>
    <w:p w14:paraId="034E322B" w14:textId="77777777" w:rsidR="00AD7248" w:rsidRDefault="00AD7248" w:rsidP="28AB0523">
      <w:pPr>
        <w:pStyle w:val="Body"/>
        <w:spacing w:after="0"/>
        <w:rPr>
          <w:highlight w:val="yellow"/>
          <w:lang w:val="en-US"/>
        </w:rPr>
      </w:pPr>
    </w:p>
    <w:p w14:paraId="407D5C91" w14:textId="4F616658" w:rsidR="003F428E" w:rsidRDefault="00B9027C" w:rsidP="28AB0523">
      <w:pPr>
        <w:pStyle w:val="Body"/>
        <w:spacing w:after="0"/>
        <w:rPr>
          <w:lang w:val="en-US"/>
        </w:rPr>
      </w:pPr>
      <w:r w:rsidRPr="28AB0523">
        <w:rPr>
          <w:lang w:val="en-US"/>
        </w:rPr>
        <w:t xml:space="preserve">This form is for </w:t>
      </w:r>
      <w:r w:rsidRPr="28AB0523">
        <w:rPr>
          <w:b/>
          <w:bCs/>
          <w:lang w:val="en-US"/>
        </w:rPr>
        <w:t>funding only</w:t>
      </w:r>
      <w:r w:rsidRPr="28AB0523">
        <w:rPr>
          <w:lang w:val="en-US"/>
        </w:rPr>
        <w:t xml:space="preserve"> towards the Council Pass/Assisted Travel, an additional on-line application must be </w:t>
      </w:r>
      <w:r w:rsidR="53390A1E" w:rsidRPr="28AB0523">
        <w:rPr>
          <w:lang w:val="en-US"/>
        </w:rPr>
        <w:t>completed,</w:t>
      </w:r>
      <w:r w:rsidRPr="28AB0523">
        <w:rPr>
          <w:lang w:val="en-US"/>
        </w:rPr>
        <w:t xml:space="preserve"> and the Cornwall Council reference number inserted on form</w:t>
      </w:r>
      <w:r w:rsidR="0A80D2FE" w:rsidRPr="28AB0523">
        <w:rPr>
          <w:lang w:val="en-US"/>
        </w:rPr>
        <w:t xml:space="preserve">. </w:t>
      </w:r>
      <w:r w:rsidRPr="28AB0523">
        <w:rPr>
          <w:lang w:val="en-US"/>
        </w:rPr>
        <w:t>To see criteria for the Cornwall Council Pass please visit their website on www.cornwall.gov.uk/college transport</w:t>
      </w:r>
      <w:r w:rsidR="57BF1294" w:rsidRPr="28AB0523">
        <w:rPr>
          <w:lang w:val="en-US"/>
        </w:rPr>
        <w:t>.</w:t>
      </w:r>
    </w:p>
    <w:p w14:paraId="2454EE3C" w14:textId="77777777" w:rsidR="003F428E" w:rsidRDefault="003F428E" w:rsidP="001E3295">
      <w:pPr>
        <w:pStyle w:val="Body"/>
        <w:spacing w:after="0"/>
      </w:pPr>
    </w:p>
    <w:p w14:paraId="6944392E" w14:textId="0B54EFD4" w:rsidR="003F428E" w:rsidRDefault="00B9027C" w:rsidP="001E3295">
      <w:pPr>
        <w:pStyle w:val="Body"/>
        <w:spacing w:after="0"/>
        <w:rPr>
          <w:b/>
          <w:bCs/>
        </w:rPr>
      </w:pPr>
      <w:r w:rsidRPr="28AB0523">
        <w:rPr>
          <w:b/>
          <w:bCs/>
          <w:lang w:val="en-US"/>
        </w:rPr>
        <w:t xml:space="preserve">Although this </w:t>
      </w:r>
      <w:r w:rsidR="008335B7" w:rsidRPr="28AB0523">
        <w:rPr>
          <w:b/>
          <w:bCs/>
          <w:lang w:val="en-US"/>
        </w:rPr>
        <w:t xml:space="preserve">bursary </w:t>
      </w:r>
      <w:r w:rsidRPr="28AB0523">
        <w:rPr>
          <w:b/>
          <w:bCs/>
          <w:lang w:val="en-US"/>
        </w:rPr>
        <w:t>application is renewable annually, the bus pass is issued TERMLY as it is dependent upon 90% attendance each term</w:t>
      </w:r>
      <w:r w:rsidR="48B5F462" w:rsidRPr="28AB0523">
        <w:rPr>
          <w:b/>
          <w:bCs/>
          <w:lang w:val="en-US"/>
        </w:rPr>
        <w:t>. Therefore,</w:t>
      </w:r>
      <w:r w:rsidRPr="28AB0523">
        <w:rPr>
          <w:b/>
          <w:bCs/>
          <w:lang w:val="en-US"/>
        </w:rPr>
        <w:t xml:space="preserve"> students will need to renew their bus pass</w:t>
      </w:r>
      <w:r w:rsidR="0074656F" w:rsidRPr="28AB0523">
        <w:rPr>
          <w:b/>
          <w:bCs/>
          <w:lang w:val="en-US"/>
        </w:rPr>
        <w:t xml:space="preserve"> and pay the outstanding fee</w:t>
      </w:r>
      <w:r w:rsidRPr="28AB0523">
        <w:rPr>
          <w:b/>
          <w:bCs/>
          <w:lang w:val="en-US"/>
        </w:rPr>
        <w:t xml:space="preserve"> before the end of each term.</w:t>
      </w:r>
    </w:p>
    <w:p w14:paraId="79527B31" w14:textId="77777777" w:rsidR="003F428E" w:rsidRDefault="003F428E" w:rsidP="001E3295">
      <w:pPr>
        <w:pStyle w:val="Body"/>
        <w:spacing w:after="0"/>
        <w:rPr>
          <w:b/>
          <w:bCs/>
        </w:rPr>
      </w:pPr>
    </w:p>
    <w:p w14:paraId="6C4CECB3" w14:textId="7B4456EB" w:rsidR="003F428E" w:rsidRDefault="00151448" w:rsidP="001E3295">
      <w:pPr>
        <w:pStyle w:val="Body"/>
        <w:spacing w:after="0"/>
        <w:rPr>
          <w:b/>
          <w:bCs/>
          <w:u w:val="single"/>
        </w:rPr>
      </w:pPr>
      <w:r>
        <w:rPr>
          <w:b/>
          <w:bCs/>
          <w:u w:val="single"/>
          <w:lang w:val="en-US"/>
        </w:rPr>
        <w:t xml:space="preserve">SECTION </w:t>
      </w:r>
      <w:r w:rsidR="00B9027C">
        <w:rPr>
          <w:b/>
          <w:bCs/>
          <w:u w:val="single"/>
          <w:lang w:val="en-US"/>
        </w:rPr>
        <w:t>E: ADDITIONAL SUPPORT</w:t>
      </w:r>
    </w:p>
    <w:p w14:paraId="5E21906D" w14:textId="77777777" w:rsidR="003F428E" w:rsidRDefault="003F428E" w:rsidP="001E3295">
      <w:pPr>
        <w:pStyle w:val="Body"/>
        <w:spacing w:after="0"/>
        <w:rPr>
          <w:b/>
          <w:bCs/>
          <w:u w:val="single"/>
        </w:rPr>
      </w:pPr>
    </w:p>
    <w:p w14:paraId="48AE9A1C" w14:textId="65B32F7E" w:rsidR="003F428E" w:rsidRDefault="00B9027C" w:rsidP="001E3295">
      <w:pPr>
        <w:pStyle w:val="Body"/>
        <w:spacing w:after="0"/>
      </w:pPr>
      <w:r w:rsidRPr="28AB0523">
        <w:rPr>
          <w:lang w:val="en-US"/>
        </w:rPr>
        <w:t>Vulnerable learners (as defined by the Government) are eligible for a weekly bursary which is attendance based</w:t>
      </w:r>
      <w:r w:rsidR="69CE4220" w:rsidRPr="28AB0523">
        <w:rPr>
          <w:lang w:val="en-US"/>
        </w:rPr>
        <w:t xml:space="preserve">. </w:t>
      </w:r>
      <w:r w:rsidRPr="28AB0523">
        <w:rPr>
          <w:lang w:val="en-US"/>
        </w:rPr>
        <w:t xml:space="preserve">Only </w:t>
      </w:r>
      <w:r w:rsidRPr="28AB0523">
        <w:rPr>
          <w:b/>
          <w:bCs/>
          <w:lang w:val="en-US"/>
        </w:rPr>
        <w:t>students</w:t>
      </w:r>
      <w:r w:rsidRPr="28AB0523">
        <w:rPr>
          <w:lang w:val="en-US"/>
        </w:rPr>
        <w:t xml:space="preserve"> who can answer </w:t>
      </w:r>
      <w:r>
        <w:t xml:space="preserve">“yes” </w:t>
      </w:r>
      <w:r w:rsidRPr="28AB0523">
        <w:rPr>
          <w:lang w:val="en-US"/>
        </w:rPr>
        <w:t>to any of the questions need complete this section</w:t>
      </w:r>
      <w:r w:rsidR="5988FD5D" w:rsidRPr="28AB0523">
        <w:rPr>
          <w:lang w:val="en-US"/>
        </w:rPr>
        <w:t xml:space="preserve">. </w:t>
      </w:r>
      <w:r w:rsidRPr="28AB0523">
        <w:rPr>
          <w:lang w:val="en-US"/>
        </w:rPr>
        <w:t>You must provide evidence linked to the appropriate circumstance:</w:t>
      </w:r>
    </w:p>
    <w:p w14:paraId="6D5B0F51" w14:textId="77777777" w:rsidR="003F428E" w:rsidRDefault="003F428E" w:rsidP="001E3295">
      <w:pPr>
        <w:pStyle w:val="Body"/>
        <w:spacing w:after="0"/>
      </w:pPr>
    </w:p>
    <w:p w14:paraId="59678CE3" w14:textId="77777777" w:rsidR="003F428E" w:rsidRDefault="00B9027C" w:rsidP="001E3295">
      <w:pPr>
        <w:pStyle w:val="Body"/>
        <w:spacing w:after="0"/>
      </w:pPr>
      <w:r>
        <w:rPr>
          <w:b/>
          <w:bCs/>
          <w:lang w:val="en-US"/>
        </w:rPr>
        <w:t>In Care</w:t>
      </w:r>
      <w:r>
        <w:rPr>
          <w:lang w:val="en-US"/>
        </w:rPr>
        <w:t xml:space="preserve"> or a </w:t>
      </w:r>
      <w:r>
        <w:rPr>
          <w:b/>
          <w:bCs/>
          <w:lang w:val="en-US"/>
        </w:rPr>
        <w:t xml:space="preserve">Care Leaver </w:t>
      </w:r>
      <w:r>
        <w:rPr>
          <w:lang w:val="en-US"/>
        </w:rPr>
        <w:t>you must provide a letter confirming your current or previous looked-after status from the Local Authority which looks after you or provides your Learning Care Services.</w:t>
      </w:r>
    </w:p>
    <w:p w14:paraId="7494C10B" w14:textId="77777777" w:rsidR="003F428E" w:rsidRDefault="003F428E" w:rsidP="001E3295">
      <w:pPr>
        <w:pStyle w:val="Body"/>
        <w:spacing w:after="0"/>
      </w:pPr>
    </w:p>
    <w:p w14:paraId="09BEC85F" w14:textId="046E68F6" w:rsidR="003F428E" w:rsidRDefault="00B9027C" w:rsidP="001E3295">
      <w:pPr>
        <w:pStyle w:val="Body"/>
        <w:spacing w:after="0"/>
      </w:pPr>
      <w:r w:rsidRPr="4D70F7A6">
        <w:rPr>
          <w:lang w:val="en-US"/>
        </w:rPr>
        <w:t>If you</w:t>
      </w:r>
      <w:r w:rsidR="3959918B" w:rsidRPr="4D70F7A6">
        <w:rPr>
          <w:lang w:val="en-US"/>
        </w:rPr>
        <w:t>,</w:t>
      </w:r>
      <w:r w:rsidRPr="4D70F7A6">
        <w:rPr>
          <w:lang w:val="en-US"/>
        </w:rPr>
        <w:t xml:space="preserve"> the student</w:t>
      </w:r>
      <w:r w:rsidR="6B0B6666" w:rsidRPr="4D70F7A6">
        <w:rPr>
          <w:lang w:val="en-US"/>
        </w:rPr>
        <w:t>,</w:t>
      </w:r>
      <w:r w:rsidRPr="4D70F7A6">
        <w:rPr>
          <w:lang w:val="en-US"/>
        </w:rPr>
        <w:t xml:space="preserve"> are in receipt of </w:t>
      </w:r>
      <w:r w:rsidRPr="4D70F7A6">
        <w:rPr>
          <w:b/>
          <w:bCs/>
          <w:lang w:val="en-US"/>
        </w:rPr>
        <w:t>Income Support</w:t>
      </w:r>
      <w:r w:rsidRPr="4D70F7A6">
        <w:rPr>
          <w:lang w:val="en-US"/>
        </w:rPr>
        <w:t xml:space="preserve"> or </w:t>
      </w:r>
      <w:r w:rsidRPr="4D70F7A6">
        <w:rPr>
          <w:b/>
          <w:bCs/>
          <w:lang w:val="it-IT"/>
        </w:rPr>
        <w:t>Universal Credit</w:t>
      </w:r>
      <w:r w:rsidRPr="4D70F7A6">
        <w:rPr>
          <w:lang w:val="en-US"/>
        </w:rPr>
        <w:t xml:space="preserve"> in your own right, we require a letter from the Benefits Agency outlining the details of your benefit.</w:t>
      </w:r>
    </w:p>
    <w:p w14:paraId="7719A446" w14:textId="77777777" w:rsidR="003F428E" w:rsidRDefault="003F428E" w:rsidP="001E3295">
      <w:pPr>
        <w:pStyle w:val="Body"/>
        <w:spacing w:after="0"/>
      </w:pPr>
    </w:p>
    <w:p w14:paraId="2DC00160" w14:textId="77777777" w:rsidR="003F428E" w:rsidRDefault="00B9027C" w:rsidP="001E3295">
      <w:pPr>
        <w:pStyle w:val="Body"/>
        <w:spacing w:after="0"/>
      </w:pPr>
      <w:r>
        <w:rPr>
          <w:lang w:val="en-US"/>
        </w:rPr>
        <w:t xml:space="preserve">If you are a disabled student in receipt of Universal Credit or Employment Support Allowance </w:t>
      </w:r>
      <w:r>
        <w:rPr>
          <w:b/>
          <w:bCs/>
          <w:lang w:val="en-US"/>
        </w:rPr>
        <w:t xml:space="preserve">AND ALSO </w:t>
      </w:r>
      <w:r>
        <w:rPr>
          <w:lang w:val="en-US"/>
        </w:rPr>
        <w:t xml:space="preserve">in receipt of Disability Living Allowance or Personal Independence Payment, please provide a letter from the Benefits Agency confirming </w:t>
      </w:r>
      <w:r>
        <w:rPr>
          <w:b/>
          <w:bCs/>
          <w:lang w:val="en-US"/>
        </w:rPr>
        <w:t>BOTH</w:t>
      </w:r>
      <w:r>
        <w:rPr>
          <w:lang w:val="en-US"/>
        </w:rPr>
        <w:t xml:space="preserve"> awards.</w:t>
      </w:r>
    </w:p>
    <w:p w14:paraId="66DAFC89" w14:textId="77777777" w:rsidR="003F428E" w:rsidRDefault="003F428E" w:rsidP="001E3295">
      <w:pPr>
        <w:pStyle w:val="Body"/>
        <w:spacing w:after="0"/>
        <w:rPr>
          <w:b/>
          <w:bCs/>
          <w:u w:val="single"/>
        </w:rPr>
      </w:pPr>
    </w:p>
    <w:p w14:paraId="7A16FB8B" w14:textId="77777777" w:rsidR="003F428E" w:rsidRDefault="00B9027C" w:rsidP="001E3295">
      <w:pPr>
        <w:pStyle w:val="Body"/>
        <w:spacing w:after="0"/>
      </w:pPr>
      <w:r w:rsidRPr="00F12D18">
        <w:rPr>
          <w:b/>
          <w:bCs/>
          <w:u w:val="single"/>
        </w:rPr>
        <w:t>SECTION F: FREE SCHOOL MEALS</w:t>
      </w:r>
    </w:p>
    <w:p w14:paraId="5EBCF34A" w14:textId="77777777" w:rsidR="003F428E" w:rsidRDefault="003F428E" w:rsidP="001E3295">
      <w:pPr>
        <w:pStyle w:val="Body"/>
        <w:spacing w:after="0"/>
      </w:pPr>
    </w:p>
    <w:p w14:paraId="11CE3806" w14:textId="6A32A5A3" w:rsidR="003F428E" w:rsidRDefault="00B9027C" w:rsidP="28AB0523">
      <w:pPr>
        <w:pStyle w:val="Body"/>
        <w:spacing w:after="0"/>
        <w:rPr>
          <w:lang w:val="en-US"/>
        </w:rPr>
      </w:pPr>
      <w:r w:rsidRPr="28AB0523">
        <w:rPr>
          <w:lang w:val="en-US"/>
        </w:rPr>
        <w:t xml:space="preserve">For 16 </w:t>
      </w:r>
      <w:r>
        <w:t xml:space="preserve">– </w:t>
      </w:r>
      <w:r w:rsidR="00F12D18" w:rsidRPr="28AB0523">
        <w:rPr>
          <w:lang w:val="en-US"/>
        </w:rPr>
        <w:t>18-year-olds</w:t>
      </w:r>
      <w:r w:rsidRPr="28AB0523">
        <w:rPr>
          <w:lang w:val="en-US"/>
        </w:rPr>
        <w:t xml:space="preserve">/or up to </w:t>
      </w:r>
      <w:r w:rsidR="00F12D18" w:rsidRPr="28AB0523">
        <w:rPr>
          <w:lang w:val="en-US"/>
        </w:rPr>
        <w:t>25-year-olds</w:t>
      </w:r>
      <w:r w:rsidRPr="28AB0523">
        <w:rPr>
          <w:lang w:val="en-US"/>
        </w:rPr>
        <w:t xml:space="preserve"> in receipt of Universal Credit or Employment Support Allowance plus Disability Living Allowance or Personal Independence Payment who have a Learning Development Agreement or Education, Health Care Plan.</w:t>
      </w:r>
    </w:p>
    <w:p w14:paraId="2F48055D" w14:textId="733364A2" w:rsidR="003F428E" w:rsidRDefault="00B9027C" w:rsidP="001E3295">
      <w:pPr>
        <w:pStyle w:val="Body"/>
        <w:spacing w:before="180" w:after="180" w:line="240" w:lineRule="auto"/>
      </w:pPr>
      <w:r>
        <w:rPr>
          <w:lang w:val="en-US"/>
        </w:rPr>
        <w:t>Your child might be able to get free school meals if you</w:t>
      </w:r>
      <w:r w:rsidR="00D15B40">
        <w:rPr>
          <w:lang w:val="en-US"/>
        </w:rPr>
        <w:t xml:space="preserve"> receive</w:t>
      </w:r>
      <w:r>
        <w:rPr>
          <w:lang w:val="en-US"/>
        </w:rPr>
        <w:t xml:space="preserve"> any of the following:</w:t>
      </w:r>
    </w:p>
    <w:p w14:paraId="790289B0" w14:textId="77777777" w:rsidR="003F428E" w:rsidRDefault="00B9027C" w:rsidP="001E3295">
      <w:pPr>
        <w:pStyle w:val="Body"/>
        <w:spacing w:before="60" w:after="60" w:line="240" w:lineRule="auto"/>
      </w:pPr>
      <w:r>
        <w:rPr>
          <w:lang w:val="en-US"/>
        </w:rPr>
        <w:t>Income Support</w:t>
      </w:r>
    </w:p>
    <w:p w14:paraId="71691B06" w14:textId="77777777" w:rsidR="003F428E" w:rsidRDefault="00B9027C" w:rsidP="001E3295">
      <w:pPr>
        <w:pStyle w:val="Body"/>
        <w:spacing w:before="60" w:after="60" w:line="240" w:lineRule="auto"/>
      </w:pPr>
      <w:r>
        <w:rPr>
          <w:lang w:val="en-US"/>
        </w:rPr>
        <w:t>Income-based Jobseeker</w:t>
      </w:r>
      <w:r>
        <w:t>’s Allowance</w:t>
      </w:r>
    </w:p>
    <w:p w14:paraId="683E9935" w14:textId="77777777" w:rsidR="003F428E" w:rsidRDefault="00B9027C" w:rsidP="001E3295">
      <w:pPr>
        <w:pStyle w:val="Body"/>
        <w:spacing w:before="60" w:after="60" w:line="240" w:lineRule="auto"/>
      </w:pPr>
      <w:r>
        <w:rPr>
          <w:lang w:val="en-US"/>
        </w:rPr>
        <w:t>Income-related Employment and Support Allowance</w:t>
      </w:r>
    </w:p>
    <w:p w14:paraId="448872FA" w14:textId="77777777" w:rsidR="003F428E" w:rsidRDefault="00B9027C" w:rsidP="001E3295">
      <w:pPr>
        <w:pStyle w:val="Body"/>
        <w:spacing w:before="60" w:after="60" w:line="240" w:lineRule="auto"/>
      </w:pPr>
      <w:r>
        <w:rPr>
          <w:lang w:val="en-US"/>
        </w:rPr>
        <w:t>Support under Part VI of the Immigration and Asylum Act 1999</w:t>
      </w:r>
    </w:p>
    <w:p w14:paraId="41AFA9CD" w14:textId="77777777" w:rsidR="003F428E" w:rsidRDefault="00B9027C" w:rsidP="001E3295">
      <w:pPr>
        <w:pStyle w:val="Body"/>
        <w:spacing w:before="60" w:after="60" w:line="240" w:lineRule="auto"/>
      </w:pPr>
      <w:r>
        <w:rPr>
          <w:lang w:val="en-US"/>
        </w:rPr>
        <w:t>The guaranteed element of Pension Credit</w:t>
      </w:r>
    </w:p>
    <w:p w14:paraId="0B11F42B" w14:textId="77777777" w:rsidR="003F428E" w:rsidRDefault="00B9027C" w:rsidP="001E3295">
      <w:pPr>
        <w:pStyle w:val="Body"/>
        <w:spacing w:before="60" w:after="60" w:line="240" w:lineRule="auto"/>
      </w:pPr>
      <w:r>
        <w:rPr>
          <w:lang w:val="en-US"/>
        </w:rPr>
        <w:t>Child Tax Credit (provided you</w:t>
      </w:r>
      <w:r>
        <w:t>’</w:t>
      </w:r>
      <w:r>
        <w:rPr>
          <w:lang w:val="en-US"/>
        </w:rPr>
        <w:t xml:space="preserve">re not also entitled to Working Tax Credit and have an annual gross income of no more than </w:t>
      </w:r>
      <w:r>
        <w:t>£16,190)</w:t>
      </w:r>
    </w:p>
    <w:p w14:paraId="4AD0CF2A" w14:textId="77777777" w:rsidR="003F428E" w:rsidRDefault="00B9027C" w:rsidP="001E3295">
      <w:pPr>
        <w:pStyle w:val="Body"/>
        <w:spacing w:before="60" w:after="60" w:line="240" w:lineRule="auto"/>
      </w:pPr>
      <w:r>
        <w:rPr>
          <w:lang w:val="en-US"/>
        </w:rPr>
        <w:t>Working Tax Credit run-on - paid for 4 weeks after you stop qualifying for Working Tax Credit</w:t>
      </w:r>
    </w:p>
    <w:p w14:paraId="47A86B47" w14:textId="77777777" w:rsidR="003F428E" w:rsidRDefault="00B9027C" w:rsidP="001E3295">
      <w:pPr>
        <w:pStyle w:val="Body"/>
        <w:spacing w:before="60" w:after="60" w:line="240" w:lineRule="auto"/>
        <w:rPr>
          <w:b/>
          <w:bCs/>
        </w:rPr>
      </w:pPr>
      <w:r>
        <w:rPr>
          <w:b/>
          <w:bCs/>
          <w:lang w:val="en-US"/>
        </w:rPr>
        <w:t xml:space="preserve">Universal Credit - if you apply on or after 1 April 2018 your household income must be less than </w:t>
      </w:r>
      <w:r>
        <w:rPr>
          <w:b/>
          <w:bCs/>
        </w:rPr>
        <w:t>£</w:t>
      </w:r>
      <w:r>
        <w:rPr>
          <w:b/>
          <w:bCs/>
          <w:lang w:val="en-US"/>
        </w:rPr>
        <w:t>7,400 a year (after tax and not including any benefits you get).</w:t>
      </w:r>
    </w:p>
    <w:p w14:paraId="601D1183" w14:textId="42912678" w:rsidR="003F428E" w:rsidRPr="00D15B40" w:rsidRDefault="00B9027C" w:rsidP="00D15B40">
      <w:pPr>
        <w:pStyle w:val="Body"/>
        <w:spacing w:before="180" w:line="240" w:lineRule="auto"/>
        <w:rPr>
          <w:i/>
          <w:iCs/>
        </w:rPr>
      </w:pPr>
      <w:r w:rsidRPr="4D70F7A6">
        <w:rPr>
          <w:lang w:val="en-US"/>
        </w:rPr>
        <w:t>If your child is eligible for free school meals, they</w:t>
      </w:r>
      <w:r w:rsidR="00D15B40">
        <w:t xml:space="preserve"> will</w:t>
      </w:r>
      <w:r w:rsidRPr="4D70F7A6">
        <w:rPr>
          <w:lang w:val="en-US"/>
        </w:rPr>
        <w:t xml:space="preserve"> remain eligible until they finish the phase of schooling (primary or secondary) they</w:t>
      </w:r>
      <w:r w:rsidR="2C475F9C" w:rsidRPr="4D70F7A6">
        <w:rPr>
          <w:lang w:val="en-US"/>
        </w:rPr>
        <w:t xml:space="preserve"> a</w:t>
      </w:r>
      <w:r w:rsidR="4F173DD4" w:rsidRPr="4D70F7A6">
        <w:rPr>
          <w:lang w:val="en-US"/>
        </w:rPr>
        <w:t>re in</w:t>
      </w:r>
      <w:r w:rsidRPr="4D70F7A6">
        <w:rPr>
          <w:lang w:val="en-US"/>
        </w:rPr>
        <w:t xml:space="preserve"> on </w:t>
      </w:r>
      <w:r w:rsidRPr="4D70F7A6">
        <w:rPr>
          <w:b/>
          <w:bCs/>
          <w:lang w:val="en-US"/>
        </w:rPr>
        <w:t>31 March 202</w:t>
      </w:r>
      <w:r w:rsidR="00F12D18">
        <w:rPr>
          <w:b/>
          <w:bCs/>
          <w:lang w:val="en-US"/>
        </w:rPr>
        <w:t>3</w:t>
      </w:r>
      <w:r>
        <w:t>.</w:t>
      </w:r>
      <w:r w:rsidR="00D15B40">
        <w:t xml:space="preserve"> </w:t>
      </w:r>
      <w:r w:rsidRPr="00D15B40">
        <w:rPr>
          <w:i/>
          <w:iCs/>
          <w:lang w:val="en-US"/>
        </w:rPr>
        <w:t xml:space="preserve">Last updated by Government: </w:t>
      </w:r>
      <w:r w:rsidRPr="00D15B40">
        <w:rPr>
          <w:b/>
          <w:bCs/>
          <w:i/>
          <w:iCs/>
        </w:rPr>
        <w:t>1</w:t>
      </w:r>
      <w:r w:rsidRPr="00D15B40">
        <w:rPr>
          <w:b/>
          <w:bCs/>
          <w:i/>
          <w:iCs/>
          <w:vertAlign w:val="superscript"/>
        </w:rPr>
        <w:t>st</w:t>
      </w:r>
      <w:r w:rsidRPr="00D15B40">
        <w:rPr>
          <w:b/>
          <w:bCs/>
          <w:i/>
          <w:iCs/>
          <w:lang w:val="en-US"/>
        </w:rPr>
        <w:t xml:space="preserve"> </w:t>
      </w:r>
      <w:r w:rsidR="25844F55" w:rsidRPr="00D15B40">
        <w:rPr>
          <w:b/>
          <w:bCs/>
          <w:i/>
          <w:iCs/>
          <w:lang w:val="en-US"/>
        </w:rPr>
        <w:t>April</w:t>
      </w:r>
      <w:r w:rsidRPr="00D15B40">
        <w:rPr>
          <w:b/>
          <w:bCs/>
          <w:i/>
          <w:iCs/>
          <w:lang w:val="en-US"/>
        </w:rPr>
        <w:t xml:space="preserve"> 2018.</w:t>
      </w:r>
    </w:p>
    <w:p w14:paraId="64ADA892" w14:textId="796730F1" w:rsidR="003F428E" w:rsidRDefault="00B9027C" w:rsidP="001E3295">
      <w:pPr>
        <w:pStyle w:val="Body"/>
        <w:spacing w:after="0"/>
      </w:pPr>
      <w:r>
        <w:rPr>
          <w:lang w:val="en-US"/>
        </w:rPr>
        <w:lastRenderedPageBreak/>
        <w:t xml:space="preserve">The College runs a cashless catering system and the meal allocation of </w:t>
      </w:r>
      <w:r>
        <w:t>£</w:t>
      </w:r>
      <w:r w:rsidR="004E52FA">
        <w:rPr>
          <w:lang w:val="en-US"/>
        </w:rPr>
        <w:t>3.00</w:t>
      </w:r>
      <w:r>
        <w:rPr>
          <w:lang w:val="en-US"/>
        </w:rPr>
        <w:t xml:space="preserve"> is automatically loaded onto the student</w:t>
      </w:r>
      <w:r>
        <w:t>’</w:t>
      </w:r>
      <w:r>
        <w:rPr>
          <w:lang w:val="en-US"/>
        </w:rPr>
        <w:t xml:space="preserve">s identity card each day that they are timetabled to be in </w:t>
      </w:r>
      <w:r w:rsidR="00F12D18">
        <w:rPr>
          <w:lang w:val="en-US"/>
        </w:rPr>
        <w:t>college</w:t>
      </w:r>
      <w:r>
        <w:rPr>
          <w:lang w:val="en-US"/>
        </w:rPr>
        <w:t>. It is a totally anonymous system.  Please note that this amount does not carry over to the following day if not used.</w:t>
      </w:r>
    </w:p>
    <w:p w14:paraId="7528C832" w14:textId="77777777" w:rsidR="003F428E" w:rsidRDefault="003F428E" w:rsidP="001E3295">
      <w:pPr>
        <w:pStyle w:val="Body"/>
        <w:spacing w:after="0"/>
      </w:pPr>
    </w:p>
    <w:p w14:paraId="70CC79DD" w14:textId="77777777" w:rsidR="003F428E" w:rsidRDefault="00B9027C" w:rsidP="001E3295">
      <w:pPr>
        <w:pStyle w:val="Body"/>
        <w:spacing w:after="0"/>
        <w:rPr>
          <w:b/>
          <w:bCs/>
          <w:u w:val="single"/>
        </w:rPr>
      </w:pPr>
      <w:r>
        <w:rPr>
          <w:b/>
          <w:bCs/>
          <w:u w:val="single"/>
          <w:lang w:val="en-US"/>
        </w:rPr>
        <w:t>SECTION G: EQUIPMENT/DISCRETIONARY FUNDING</w:t>
      </w:r>
    </w:p>
    <w:p w14:paraId="6F6C028D" w14:textId="77777777" w:rsidR="003F428E" w:rsidRDefault="003F428E" w:rsidP="001E3295">
      <w:pPr>
        <w:pStyle w:val="Body"/>
        <w:spacing w:after="0"/>
        <w:rPr>
          <w:b/>
          <w:bCs/>
          <w:u w:val="single"/>
        </w:rPr>
      </w:pPr>
    </w:p>
    <w:p w14:paraId="1DAAD163" w14:textId="27CD2B44" w:rsidR="003F428E" w:rsidRDefault="00B9027C" w:rsidP="001E3295">
      <w:pPr>
        <w:pStyle w:val="Body"/>
        <w:spacing w:after="0"/>
      </w:pPr>
      <w:r w:rsidRPr="28AB0523">
        <w:rPr>
          <w:lang w:val="en-US"/>
        </w:rPr>
        <w:t xml:space="preserve">Discretionary funding is available to those students who are on a low income </w:t>
      </w:r>
      <w:r w:rsidRPr="28AB0523">
        <w:rPr>
          <w:b/>
          <w:bCs/>
          <w:lang w:val="en-US"/>
        </w:rPr>
        <w:t>AND</w:t>
      </w:r>
      <w:r w:rsidRPr="28AB0523">
        <w:rPr>
          <w:lang w:val="en-US"/>
        </w:rPr>
        <w:t xml:space="preserve"> studying a </w:t>
      </w:r>
      <w:proofErr w:type="spellStart"/>
      <w:r w:rsidRPr="28AB0523">
        <w:rPr>
          <w:lang w:val="en-US"/>
        </w:rPr>
        <w:t>specialised</w:t>
      </w:r>
      <w:proofErr w:type="spellEnd"/>
      <w:r w:rsidRPr="28AB0523">
        <w:rPr>
          <w:lang w:val="en-US"/>
        </w:rPr>
        <w:t xml:space="preserve"> course (</w:t>
      </w:r>
      <w:r w:rsidR="7804759F" w:rsidRPr="28AB0523">
        <w:rPr>
          <w:lang w:val="en-US"/>
        </w:rPr>
        <w:t>i.e.,</w:t>
      </w:r>
      <w:r w:rsidRPr="28AB0523">
        <w:rPr>
          <w:lang w:val="en-US"/>
        </w:rPr>
        <w:t xml:space="preserve"> Art, Photography or Sport) that incurs costs for course specific materials.  It is not intended to cover the entire cost of course materials and students will be expected to </w:t>
      </w:r>
      <w:proofErr w:type="gramStart"/>
      <w:r w:rsidRPr="28AB0523">
        <w:rPr>
          <w:lang w:val="en-US"/>
        </w:rPr>
        <w:t>make a contribution</w:t>
      </w:r>
      <w:proofErr w:type="gramEnd"/>
      <w:r w:rsidRPr="28AB0523">
        <w:rPr>
          <w:lang w:val="en-US"/>
        </w:rPr>
        <w:t>.</w:t>
      </w:r>
    </w:p>
    <w:p w14:paraId="3D2F87AD" w14:textId="77777777" w:rsidR="003F428E" w:rsidRDefault="003F428E" w:rsidP="001E3295">
      <w:pPr>
        <w:pStyle w:val="Body"/>
        <w:spacing w:after="0"/>
      </w:pPr>
    </w:p>
    <w:p w14:paraId="6374C0FA" w14:textId="77777777" w:rsidR="003F428E" w:rsidRDefault="00B9027C" w:rsidP="001E3295">
      <w:pPr>
        <w:pStyle w:val="Body"/>
        <w:spacing w:after="0"/>
      </w:pPr>
      <w:r>
        <w:rPr>
          <w:b/>
          <w:bCs/>
          <w:lang w:val="en-US"/>
        </w:rPr>
        <w:t>There is no automatic entitlement to Equipment/Discretionary Funding and funding is limited</w:t>
      </w:r>
      <w:r>
        <w:t>.</w:t>
      </w:r>
    </w:p>
    <w:p w14:paraId="111C1B74" w14:textId="77777777" w:rsidR="003F428E" w:rsidRDefault="003F428E" w:rsidP="001E3295">
      <w:pPr>
        <w:pStyle w:val="Body"/>
        <w:spacing w:after="0"/>
        <w:rPr>
          <w:b/>
          <w:bCs/>
          <w:u w:val="single"/>
        </w:rPr>
      </w:pPr>
    </w:p>
    <w:p w14:paraId="7E55E271" w14:textId="77777777" w:rsidR="003F428E" w:rsidRDefault="00B9027C" w:rsidP="001E3295">
      <w:pPr>
        <w:pStyle w:val="Body"/>
        <w:spacing w:after="0"/>
        <w:rPr>
          <w:b/>
          <w:bCs/>
          <w:u w:val="single"/>
        </w:rPr>
      </w:pPr>
      <w:r w:rsidRPr="00F12D18">
        <w:rPr>
          <w:b/>
          <w:bCs/>
          <w:u w:val="single"/>
        </w:rPr>
        <w:t>SECTION H: CHILDCARE</w:t>
      </w:r>
    </w:p>
    <w:p w14:paraId="3FDCF6D2" w14:textId="77777777" w:rsidR="003F428E" w:rsidRDefault="003F428E" w:rsidP="001E3295">
      <w:pPr>
        <w:pStyle w:val="Body"/>
        <w:spacing w:after="0"/>
        <w:rPr>
          <w:b/>
          <w:bCs/>
          <w:u w:val="single"/>
        </w:rPr>
      </w:pPr>
    </w:p>
    <w:p w14:paraId="5F0DECAD" w14:textId="72EB0D9F" w:rsidR="003F428E" w:rsidRDefault="00B9027C" w:rsidP="001E3295">
      <w:pPr>
        <w:pStyle w:val="Body"/>
        <w:spacing w:after="0"/>
      </w:pPr>
      <w:r>
        <w:rPr>
          <w:lang w:val="en-US"/>
        </w:rPr>
        <w:t xml:space="preserve">Students </w:t>
      </w:r>
      <w:r>
        <w:rPr>
          <w:b/>
          <w:bCs/>
        </w:rPr>
        <w:t>under 20</w:t>
      </w:r>
      <w:r>
        <w:rPr>
          <w:lang w:val="en-US"/>
        </w:rPr>
        <w:t xml:space="preserve"> who require childcare will need to apply direct to the Care to Learn Scheme.  For further information on the Care to Learn Scheme go to </w:t>
      </w:r>
      <w:hyperlink r:id="rId10" w:history="1">
        <w:r w:rsidR="000227A9" w:rsidRPr="00DE7F58">
          <w:rPr>
            <w:rStyle w:val="Hyperlink"/>
          </w:rPr>
          <w:t>www.gov.uk/caretolearn</w:t>
        </w:r>
      </w:hyperlink>
      <w:r>
        <w:rPr>
          <w:lang w:val="en-US"/>
        </w:rPr>
        <w:t xml:space="preserve"> or contact your local Young People</w:t>
      </w:r>
      <w:r>
        <w:t>’</w:t>
      </w:r>
      <w:r>
        <w:rPr>
          <w:lang w:val="it-IT"/>
        </w:rPr>
        <w:t>s Centre.</w:t>
      </w:r>
    </w:p>
    <w:p w14:paraId="343D89E1" w14:textId="77777777" w:rsidR="003F428E" w:rsidRDefault="003F428E" w:rsidP="001E3295">
      <w:pPr>
        <w:pStyle w:val="Body"/>
        <w:spacing w:after="0"/>
      </w:pPr>
    </w:p>
    <w:p w14:paraId="37DF5F32" w14:textId="77777777" w:rsidR="003F428E" w:rsidRDefault="00B9027C" w:rsidP="001E3295">
      <w:pPr>
        <w:pStyle w:val="Body"/>
        <w:spacing w:after="0"/>
        <w:rPr>
          <w:b/>
          <w:bCs/>
          <w:u w:val="single"/>
        </w:rPr>
      </w:pPr>
      <w:r>
        <w:rPr>
          <w:b/>
          <w:bCs/>
          <w:u w:val="single"/>
          <w:lang w:val="en-US"/>
        </w:rPr>
        <w:t>SECTION I: DECLARATION</w:t>
      </w:r>
    </w:p>
    <w:p w14:paraId="0F53CE91" w14:textId="77777777" w:rsidR="003F428E" w:rsidRDefault="00B9027C" w:rsidP="001E3295">
      <w:pPr>
        <w:pStyle w:val="Body"/>
        <w:spacing w:after="0"/>
      </w:pPr>
      <w:r>
        <w:rPr>
          <w:lang w:val="en-US"/>
        </w:rPr>
        <w:t>The declaration must be signed by both student and parent/guardian (where applicable).  Please include the parent</w:t>
      </w:r>
      <w:r>
        <w:t>’</w:t>
      </w:r>
      <w:r>
        <w:rPr>
          <w:lang w:val="en-US"/>
        </w:rPr>
        <w:t>s email address.  It is important that you have read and understood the information.</w:t>
      </w:r>
    </w:p>
    <w:p w14:paraId="1D285C81" w14:textId="77777777" w:rsidR="003F428E" w:rsidRDefault="003F428E" w:rsidP="001E3295">
      <w:pPr>
        <w:pStyle w:val="Body"/>
        <w:spacing w:after="0"/>
        <w:rPr>
          <w:b/>
          <w:bCs/>
          <w:u w:val="single"/>
        </w:rPr>
      </w:pPr>
    </w:p>
    <w:p w14:paraId="307193CF" w14:textId="77777777" w:rsidR="003F428E" w:rsidRPr="00F12D18" w:rsidRDefault="00B9027C" w:rsidP="001E3295">
      <w:pPr>
        <w:pStyle w:val="Body"/>
        <w:spacing w:after="0"/>
        <w:rPr>
          <w:b/>
          <w:bCs/>
          <w:sz w:val="36"/>
          <w:szCs w:val="36"/>
        </w:rPr>
      </w:pPr>
      <w:bookmarkStart w:id="1" w:name="_Hlk41570879"/>
      <w:r w:rsidRPr="00F12D18">
        <w:rPr>
          <w:b/>
          <w:bCs/>
          <w:sz w:val="36"/>
          <w:szCs w:val="36"/>
        </w:rPr>
        <w:t>WHAT HAPPENS NEXT</w:t>
      </w:r>
    </w:p>
    <w:p w14:paraId="104048F7" w14:textId="213F7651" w:rsidR="003F428E" w:rsidRDefault="00B9027C" w:rsidP="001E3295">
      <w:pPr>
        <w:pStyle w:val="NormalWeb"/>
        <w:rPr>
          <w:rFonts w:ascii="Calibri" w:eastAsia="Calibri" w:hAnsi="Calibri" w:cs="Calibri"/>
          <w:sz w:val="22"/>
          <w:szCs w:val="22"/>
        </w:rPr>
      </w:pPr>
      <w:r w:rsidRPr="4D70F7A6">
        <w:rPr>
          <w:rFonts w:ascii="Calibri" w:eastAsia="Calibri" w:hAnsi="Calibri" w:cs="Calibri"/>
          <w:sz w:val="22"/>
          <w:szCs w:val="22"/>
        </w:rPr>
        <w:t xml:space="preserve">Please return the Bursary Application form </w:t>
      </w:r>
      <w:r w:rsidRPr="00364644">
        <w:rPr>
          <w:rFonts w:ascii="Calibri" w:eastAsia="Calibri" w:hAnsi="Calibri" w:cs="Calibri"/>
          <w:b/>
          <w:bCs/>
          <w:i/>
          <w:iCs/>
          <w:sz w:val="22"/>
          <w:szCs w:val="22"/>
        </w:rPr>
        <w:t>together with physical copies of your income evidence</w:t>
      </w:r>
      <w:r w:rsidRPr="4D70F7A6">
        <w:rPr>
          <w:rFonts w:ascii="Calibri" w:eastAsia="Calibri" w:hAnsi="Calibri" w:cs="Calibri"/>
          <w:sz w:val="22"/>
          <w:szCs w:val="22"/>
        </w:rPr>
        <w:t xml:space="preserve"> to the Student Services Office as soon as possible. We will email you to tell you of your eligibility for funding and ways to make payment. Please note the deadline for applications to be processed in time for the start of the Autumn Term is </w:t>
      </w:r>
      <w:r w:rsidRPr="4D70F7A6">
        <w:rPr>
          <w:rFonts w:ascii="Calibri" w:eastAsia="Calibri" w:hAnsi="Calibri" w:cs="Calibri"/>
          <w:b/>
          <w:bCs/>
          <w:sz w:val="22"/>
          <w:szCs w:val="22"/>
        </w:rPr>
        <w:t xml:space="preserve">Friday </w:t>
      </w:r>
      <w:r w:rsidR="00F12D18">
        <w:rPr>
          <w:rFonts w:ascii="Calibri" w:eastAsia="Calibri" w:hAnsi="Calibri" w:cs="Calibri"/>
          <w:b/>
          <w:bCs/>
          <w:sz w:val="22"/>
          <w:szCs w:val="22"/>
        </w:rPr>
        <w:t>5</w:t>
      </w:r>
      <w:r w:rsidRPr="4D70F7A6">
        <w:rPr>
          <w:rFonts w:ascii="Calibri" w:eastAsia="Calibri" w:hAnsi="Calibri" w:cs="Calibri"/>
          <w:b/>
          <w:bCs/>
          <w:sz w:val="22"/>
          <w:szCs w:val="22"/>
        </w:rPr>
        <w:t>th August 202</w:t>
      </w:r>
      <w:r w:rsidR="00F12D18">
        <w:rPr>
          <w:rFonts w:ascii="Calibri" w:eastAsia="Calibri" w:hAnsi="Calibri" w:cs="Calibri"/>
          <w:b/>
          <w:bCs/>
          <w:sz w:val="22"/>
          <w:szCs w:val="22"/>
        </w:rPr>
        <w:t>2</w:t>
      </w:r>
      <w:r w:rsidRPr="4D70F7A6">
        <w:rPr>
          <w:rFonts w:ascii="Calibri" w:eastAsia="Calibri" w:hAnsi="Calibri" w:cs="Calibri"/>
          <w:sz w:val="22"/>
          <w:szCs w:val="22"/>
        </w:rPr>
        <w:t>. Applications received after this date will be processed as soon as possible with priority given to first year applications.</w:t>
      </w:r>
    </w:p>
    <w:p w14:paraId="0D3BDA44" w14:textId="77777777" w:rsidR="003F428E" w:rsidRDefault="00B9027C" w:rsidP="001E3295">
      <w:pPr>
        <w:pStyle w:val="NormalWeb"/>
        <w:rPr>
          <w:rFonts w:ascii="Calibri" w:eastAsia="Calibri" w:hAnsi="Calibri" w:cs="Calibri"/>
          <w:sz w:val="22"/>
          <w:szCs w:val="22"/>
        </w:rPr>
      </w:pPr>
      <w:r>
        <w:rPr>
          <w:rFonts w:ascii="Calibri" w:eastAsia="Calibri" w:hAnsi="Calibri" w:cs="Calibri"/>
          <w:sz w:val="22"/>
          <w:szCs w:val="22"/>
        </w:rPr>
        <w:t xml:space="preserve">Please remember your application </w:t>
      </w:r>
      <w:r w:rsidRPr="000F729B">
        <w:rPr>
          <w:rFonts w:ascii="Calibri" w:eastAsia="Calibri" w:hAnsi="Calibri" w:cs="Calibri"/>
          <w:b/>
          <w:bCs/>
          <w:sz w:val="22"/>
          <w:szCs w:val="22"/>
        </w:rPr>
        <w:t>cannot</w:t>
      </w:r>
      <w:r>
        <w:rPr>
          <w:rFonts w:ascii="Calibri" w:eastAsia="Calibri" w:hAnsi="Calibri" w:cs="Calibri"/>
          <w:sz w:val="22"/>
          <w:szCs w:val="22"/>
        </w:rPr>
        <w:t xml:space="preserve"> be processed unless you complete all COMPULSORY SECTIONS of the form making sure you sign the Declaration AND provide the correct copies of your HOUSEHOLD INCOME EVIDENCE.</w:t>
      </w:r>
    </w:p>
    <w:p w14:paraId="4C310E76" w14:textId="77777777" w:rsidR="003F428E" w:rsidRDefault="00B9027C" w:rsidP="001E3295">
      <w:pPr>
        <w:pStyle w:val="NormalWeb"/>
        <w:rPr>
          <w:rFonts w:ascii="Calibri" w:eastAsia="Calibri" w:hAnsi="Calibri" w:cs="Calibri"/>
          <w:b/>
          <w:bCs/>
          <w:sz w:val="22"/>
          <w:szCs w:val="22"/>
        </w:rPr>
      </w:pPr>
      <w:r>
        <w:rPr>
          <w:rFonts w:ascii="Calibri" w:eastAsia="Calibri" w:hAnsi="Calibri" w:cs="Calibri"/>
          <w:b/>
          <w:bCs/>
          <w:sz w:val="22"/>
          <w:szCs w:val="22"/>
        </w:rPr>
        <w:t>POLITE REMINDER</w:t>
      </w:r>
    </w:p>
    <w:p w14:paraId="1104A1B5" w14:textId="77777777" w:rsidR="003F428E" w:rsidRDefault="00B9027C" w:rsidP="001E3295">
      <w:pPr>
        <w:pStyle w:val="NormalWeb"/>
        <w:rPr>
          <w:rFonts w:ascii="Calibri" w:eastAsia="Calibri" w:hAnsi="Calibri" w:cs="Calibri"/>
          <w:sz w:val="22"/>
          <w:szCs w:val="22"/>
        </w:rPr>
      </w:pPr>
      <w:r>
        <w:rPr>
          <w:rFonts w:ascii="Calibri" w:eastAsia="Calibri" w:hAnsi="Calibri" w:cs="Calibri"/>
          <w:sz w:val="22"/>
          <w:szCs w:val="22"/>
        </w:rPr>
        <w:t xml:space="preserve">Any financial assistance granted is based on satisfactory </w:t>
      </w:r>
      <w:r w:rsidR="00EB1366" w:rsidRPr="00EB1366">
        <w:rPr>
          <w:rFonts w:ascii="Calibri" w:eastAsia="Calibri" w:hAnsi="Calibri" w:cs="Calibri"/>
          <w:b/>
          <w:bCs/>
          <w:sz w:val="22"/>
          <w:szCs w:val="22"/>
        </w:rPr>
        <w:t xml:space="preserve">90% </w:t>
      </w:r>
      <w:r w:rsidRPr="00EB1366">
        <w:rPr>
          <w:rFonts w:ascii="Calibri" w:eastAsia="Calibri" w:hAnsi="Calibri" w:cs="Calibri"/>
          <w:b/>
          <w:bCs/>
          <w:sz w:val="22"/>
          <w:szCs w:val="22"/>
        </w:rPr>
        <w:t>attendance</w:t>
      </w:r>
      <w:r>
        <w:rPr>
          <w:rFonts w:ascii="Calibri" w:eastAsia="Calibri" w:hAnsi="Calibri" w:cs="Calibri"/>
          <w:sz w:val="22"/>
          <w:szCs w:val="22"/>
        </w:rPr>
        <w:t xml:space="preserve">, as recorded on the College MIS system, and adhering to your Learning Agreement. It is the student’s responsibility to ensure that their attendance record on MIS is accurate. </w:t>
      </w:r>
    </w:p>
    <w:p w14:paraId="79BC5240" w14:textId="533B0338" w:rsidR="003F428E" w:rsidRDefault="00B9027C" w:rsidP="001E3295">
      <w:pPr>
        <w:pStyle w:val="NormalWeb"/>
        <w:rPr>
          <w:rFonts w:ascii="Calibri" w:eastAsia="Calibri" w:hAnsi="Calibri" w:cs="Calibri"/>
          <w:b/>
          <w:bCs/>
          <w:sz w:val="22"/>
          <w:szCs w:val="22"/>
        </w:rPr>
      </w:pPr>
      <w:r w:rsidRPr="28AB0523">
        <w:rPr>
          <w:rFonts w:ascii="Calibri" w:eastAsia="Calibri" w:hAnsi="Calibri" w:cs="Calibri"/>
          <w:b/>
          <w:bCs/>
          <w:sz w:val="22"/>
          <w:szCs w:val="22"/>
        </w:rPr>
        <w:t xml:space="preserve">This application is only valid for one year and students returning to </w:t>
      </w:r>
      <w:r w:rsidR="00F12D18" w:rsidRPr="28AB0523">
        <w:rPr>
          <w:rFonts w:ascii="Calibri" w:eastAsia="Calibri" w:hAnsi="Calibri" w:cs="Calibri"/>
          <w:b/>
          <w:bCs/>
          <w:sz w:val="22"/>
          <w:szCs w:val="22"/>
        </w:rPr>
        <w:t>college</w:t>
      </w:r>
      <w:r w:rsidRPr="28AB0523">
        <w:rPr>
          <w:rFonts w:ascii="Calibri" w:eastAsia="Calibri" w:hAnsi="Calibri" w:cs="Calibri"/>
          <w:b/>
          <w:bCs/>
          <w:sz w:val="22"/>
          <w:szCs w:val="22"/>
        </w:rPr>
        <w:t xml:space="preserve"> for the 202</w:t>
      </w:r>
      <w:r w:rsidR="00F12D18">
        <w:rPr>
          <w:rFonts w:ascii="Calibri" w:eastAsia="Calibri" w:hAnsi="Calibri" w:cs="Calibri"/>
          <w:b/>
          <w:bCs/>
          <w:sz w:val="22"/>
          <w:szCs w:val="22"/>
        </w:rPr>
        <w:t>3</w:t>
      </w:r>
      <w:r w:rsidRPr="28AB0523">
        <w:rPr>
          <w:rFonts w:ascii="Calibri" w:eastAsia="Calibri" w:hAnsi="Calibri" w:cs="Calibri"/>
          <w:b/>
          <w:bCs/>
          <w:sz w:val="22"/>
          <w:szCs w:val="22"/>
        </w:rPr>
        <w:t>/202</w:t>
      </w:r>
      <w:r w:rsidR="00F12D18">
        <w:rPr>
          <w:rFonts w:ascii="Calibri" w:eastAsia="Calibri" w:hAnsi="Calibri" w:cs="Calibri"/>
          <w:b/>
          <w:bCs/>
          <w:sz w:val="22"/>
          <w:szCs w:val="22"/>
        </w:rPr>
        <w:t>4</w:t>
      </w:r>
      <w:r w:rsidRPr="28AB0523">
        <w:rPr>
          <w:rFonts w:ascii="Calibri" w:eastAsia="Calibri" w:hAnsi="Calibri" w:cs="Calibri"/>
          <w:b/>
          <w:bCs/>
          <w:sz w:val="22"/>
          <w:szCs w:val="22"/>
        </w:rPr>
        <w:t xml:space="preserve"> academic year will need to reapply with </w:t>
      </w:r>
      <w:r w:rsidR="6A43CC29" w:rsidRPr="28AB0523">
        <w:rPr>
          <w:rFonts w:ascii="Calibri" w:eastAsia="Calibri" w:hAnsi="Calibri" w:cs="Calibri"/>
          <w:b/>
          <w:bCs/>
          <w:sz w:val="22"/>
          <w:szCs w:val="22"/>
        </w:rPr>
        <w:t>up-to-date</w:t>
      </w:r>
      <w:r w:rsidRPr="28AB0523">
        <w:rPr>
          <w:rFonts w:ascii="Calibri" w:eastAsia="Calibri" w:hAnsi="Calibri" w:cs="Calibri"/>
          <w:b/>
          <w:bCs/>
          <w:sz w:val="22"/>
          <w:szCs w:val="22"/>
        </w:rPr>
        <w:t xml:space="preserve"> evidence in the Summer Term 202</w:t>
      </w:r>
      <w:r w:rsidR="0074656F" w:rsidRPr="28AB0523">
        <w:rPr>
          <w:rFonts w:ascii="Calibri" w:eastAsia="Calibri" w:hAnsi="Calibri" w:cs="Calibri"/>
          <w:b/>
          <w:bCs/>
          <w:sz w:val="22"/>
          <w:szCs w:val="22"/>
        </w:rPr>
        <w:t>2</w:t>
      </w:r>
      <w:r w:rsidRPr="28AB0523">
        <w:rPr>
          <w:rFonts w:ascii="Calibri" w:eastAsia="Calibri" w:hAnsi="Calibri" w:cs="Calibri"/>
          <w:b/>
          <w:bCs/>
          <w:sz w:val="22"/>
          <w:szCs w:val="22"/>
        </w:rPr>
        <w:t xml:space="preserve"> before completing their first </w:t>
      </w:r>
      <w:r w:rsidR="5EC3D208" w:rsidRPr="28AB0523">
        <w:rPr>
          <w:rFonts w:ascii="Calibri" w:eastAsia="Calibri" w:hAnsi="Calibri" w:cs="Calibri"/>
          <w:b/>
          <w:bCs/>
          <w:sz w:val="22"/>
          <w:szCs w:val="22"/>
        </w:rPr>
        <w:t>year.</w:t>
      </w:r>
    </w:p>
    <w:p w14:paraId="48AC559D" w14:textId="24725096" w:rsidR="003F428E" w:rsidRDefault="00B9027C" w:rsidP="001E3295">
      <w:pPr>
        <w:pStyle w:val="Body"/>
        <w:spacing w:after="0"/>
      </w:pPr>
      <w:r>
        <w:rPr>
          <w:lang w:val="en-US"/>
        </w:rPr>
        <w:t>It is the student</w:t>
      </w:r>
      <w:r>
        <w:t>’</w:t>
      </w:r>
      <w:r>
        <w:rPr>
          <w:lang w:val="en-US"/>
        </w:rPr>
        <w:t xml:space="preserve">s responsibility to replace any lost ID Cards. </w:t>
      </w:r>
      <w:r w:rsidR="0074656F">
        <w:rPr>
          <w:lang w:val="en-US"/>
        </w:rPr>
        <w:t xml:space="preserve">  ID Cards cost £5 for a replacement.</w:t>
      </w:r>
    </w:p>
    <w:p w14:paraId="165D4553" w14:textId="77777777" w:rsidR="003F428E" w:rsidRDefault="003F428E" w:rsidP="001E3295">
      <w:pPr>
        <w:pStyle w:val="Body"/>
        <w:spacing w:after="0"/>
      </w:pPr>
    </w:p>
    <w:p w14:paraId="04D08F75" w14:textId="77777777" w:rsidR="00A70A32" w:rsidRDefault="00A70A32">
      <w:pPr>
        <w:rPr>
          <w:rFonts w:ascii="Calibri" w:eastAsia="Calibri" w:hAnsi="Calibri" w:cs="Calibri"/>
          <w:b/>
          <w:bCs/>
          <w:color w:val="000000"/>
          <w:sz w:val="22"/>
          <w:szCs w:val="22"/>
          <w:u w:color="000000"/>
          <w:lang w:eastAsia="en-GB"/>
        </w:rPr>
      </w:pPr>
      <w:r>
        <w:rPr>
          <w:b/>
          <w:bCs/>
        </w:rPr>
        <w:br w:type="page"/>
      </w:r>
    </w:p>
    <w:p w14:paraId="13393A1A" w14:textId="531A7224" w:rsidR="003F428E" w:rsidRDefault="00E0580B" w:rsidP="001E3295">
      <w:pPr>
        <w:pStyle w:val="Body"/>
      </w:pPr>
      <w:r>
        <w:rPr>
          <w:b/>
          <w:bCs/>
          <w:lang w:val="en-US"/>
        </w:rPr>
        <w:lastRenderedPageBreak/>
        <w:t>PAYMENT DEADLINES:</w:t>
      </w:r>
    </w:p>
    <w:p w14:paraId="658C6EDE" w14:textId="4C349F8A" w:rsidR="0074656F" w:rsidRDefault="0074656F" w:rsidP="001E3295">
      <w:pPr>
        <w:rPr>
          <w:rFonts w:ascii="Calibri" w:hAnsi="Calibri" w:cs="Calibri"/>
          <w:b/>
          <w:bCs/>
          <w:sz w:val="22"/>
          <w:szCs w:val="22"/>
        </w:rPr>
      </w:pPr>
      <w:bookmarkStart w:id="2" w:name="_Hlk41570094"/>
      <w:r w:rsidRPr="00A70A32">
        <w:rPr>
          <w:rFonts w:ascii="Calibri" w:hAnsi="Calibri" w:cs="Calibri"/>
          <w:sz w:val="22"/>
          <w:szCs w:val="22"/>
        </w:rPr>
        <w:t>Bus passes are paid for using our online portal:</w:t>
      </w:r>
      <w:r w:rsidRPr="0074656F">
        <w:rPr>
          <w:rFonts w:ascii="Calibri" w:hAnsi="Calibri" w:cs="Calibri"/>
          <w:b/>
          <w:bCs/>
          <w:sz w:val="22"/>
          <w:szCs w:val="22"/>
        </w:rPr>
        <w:t xml:space="preserve">  </w:t>
      </w:r>
      <w:hyperlink r:id="rId11" w:history="1">
        <w:r w:rsidRPr="0074656F">
          <w:rPr>
            <w:rStyle w:val="Hyperlink"/>
            <w:rFonts w:ascii="Calibri" w:hAnsi="Calibri" w:cs="Calibri"/>
            <w:b/>
            <w:bCs/>
            <w:sz w:val="22"/>
            <w:szCs w:val="22"/>
          </w:rPr>
          <w:t>https://intranet.truro-penwith.ac.uk/apps/external/</w:t>
        </w:r>
      </w:hyperlink>
    </w:p>
    <w:p w14:paraId="4F4AD9D6" w14:textId="77777777" w:rsidR="0074656F" w:rsidRDefault="0074656F" w:rsidP="001E3295">
      <w:pPr>
        <w:rPr>
          <w:rFonts w:ascii="Calibri" w:hAnsi="Calibri" w:cs="Calibri"/>
          <w:b/>
          <w:bCs/>
          <w:sz w:val="22"/>
          <w:szCs w:val="22"/>
        </w:rPr>
      </w:pPr>
    </w:p>
    <w:p w14:paraId="1576ACB9" w14:textId="0529FA4E" w:rsidR="001E3295" w:rsidRDefault="001E3295" w:rsidP="001E3295">
      <w:pPr>
        <w:rPr>
          <w:rFonts w:ascii="Calibri" w:hAnsi="Calibri" w:cs="Calibri"/>
          <w:b/>
          <w:bCs/>
          <w:sz w:val="22"/>
          <w:szCs w:val="22"/>
        </w:rPr>
      </w:pPr>
      <w:r w:rsidRPr="001E3295">
        <w:rPr>
          <w:rFonts w:ascii="Calibri" w:hAnsi="Calibri" w:cs="Calibri"/>
          <w:b/>
          <w:bCs/>
          <w:sz w:val="22"/>
          <w:szCs w:val="22"/>
        </w:rPr>
        <w:t xml:space="preserve"> </w:t>
      </w:r>
      <w:r w:rsidRPr="00A70A32">
        <w:rPr>
          <w:rFonts w:ascii="Calibri" w:hAnsi="Calibri" w:cs="Calibri"/>
          <w:sz w:val="22"/>
          <w:szCs w:val="22"/>
        </w:rPr>
        <w:t>For more information visit</w:t>
      </w:r>
      <w:r w:rsidRPr="001E3295">
        <w:rPr>
          <w:rFonts w:ascii="Calibri" w:hAnsi="Calibri" w:cs="Calibri"/>
          <w:b/>
          <w:bCs/>
          <w:sz w:val="22"/>
          <w:szCs w:val="22"/>
        </w:rPr>
        <w:t xml:space="preserve"> </w:t>
      </w:r>
      <w:hyperlink r:id="rId12" w:history="1">
        <w:r w:rsidRPr="009B63DE">
          <w:rPr>
            <w:rStyle w:val="Hyperlink"/>
            <w:rFonts w:ascii="Calibri" w:hAnsi="Calibri" w:cs="Calibri"/>
            <w:b/>
            <w:bCs/>
            <w:sz w:val="22"/>
            <w:szCs w:val="22"/>
          </w:rPr>
          <w:t>www.callwith.ac.uk/transport</w:t>
        </w:r>
      </w:hyperlink>
      <w:r w:rsidR="0074656F">
        <w:rPr>
          <w:rFonts w:ascii="Calibri" w:hAnsi="Calibri" w:cs="Calibri"/>
          <w:b/>
          <w:bCs/>
          <w:sz w:val="22"/>
          <w:szCs w:val="22"/>
        </w:rPr>
        <w:t xml:space="preserve">, </w:t>
      </w:r>
      <w:r w:rsidRPr="00A70A32">
        <w:rPr>
          <w:rFonts w:ascii="Calibri" w:hAnsi="Calibri" w:cs="Calibri"/>
          <w:sz w:val="22"/>
          <w:szCs w:val="22"/>
        </w:rPr>
        <w:t>email</w:t>
      </w:r>
      <w:r>
        <w:rPr>
          <w:rFonts w:ascii="Calibri" w:hAnsi="Calibri" w:cs="Calibri"/>
          <w:b/>
          <w:bCs/>
          <w:sz w:val="22"/>
          <w:szCs w:val="22"/>
        </w:rPr>
        <w:t xml:space="preserve"> </w:t>
      </w:r>
      <w:hyperlink r:id="rId13" w:history="1">
        <w:r w:rsidRPr="009B63DE">
          <w:rPr>
            <w:rStyle w:val="Hyperlink"/>
            <w:rFonts w:ascii="Calibri" w:hAnsi="Calibri" w:cs="Calibri"/>
            <w:b/>
            <w:bCs/>
            <w:sz w:val="22"/>
            <w:szCs w:val="22"/>
          </w:rPr>
          <w:t>transport@callywith.ac.uk</w:t>
        </w:r>
      </w:hyperlink>
      <w:r>
        <w:rPr>
          <w:rFonts w:ascii="Calibri" w:hAnsi="Calibri" w:cs="Calibri"/>
          <w:b/>
          <w:bCs/>
          <w:sz w:val="22"/>
          <w:szCs w:val="22"/>
        </w:rPr>
        <w:t xml:space="preserve"> </w:t>
      </w:r>
      <w:r w:rsidRPr="00A70A32">
        <w:rPr>
          <w:rFonts w:ascii="Calibri" w:hAnsi="Calibri" w:cs="Calibri"/>
          <w:sz w:val="22"/>
          <w:szCs w:val="22"/>
        </w:rPr>
        <w:t>or call</w:t>
      </w:r>
      <w:r>
        <w:rPr>
          <w:rFonts w:ascii="Calibri" w:hAnsi="Calibri" w:cs="Calibri"/>
          <w:b/>
          <w:bCs/>
          <w:sz w:val="22"/>
          <w:szCs w:val="22"/>
        </w:rPr>
        <w:t xml:space="preserve"> 01208 224000.</w:t>
      </w:r>
      <w:bookmarkEnd w:id="2"/>
      <w:r>
        <w:rPr>
          <w:rFonts w:ascii="Calibri" w:hAnsi="Calibri" w:cs="Calibri"/>
          <w:b/>
          <w:bCs/>
          <w:sz w:val="22"/>
          <w:szCs w:val="22"/>
        </w:rPr>
        <w:br/>
      </w:r>
    </w:p>
    <w:p w14:paraId="04CCEE4E" w14:textId="77777777" w:rsidR="003F428E" w:rsidRPr="001E3295" w:rsidRDefault="00B9027C" w:rsidP="001E3295">
      <w:pPr>
        <w:rPr>
          <w:rFonts w:ascii="Calibri" w:hAnsi="Calibri" w:cs="Calibri"/>
          <w:b/>
          <w:bCs/>
          <w:sz w:val="22"/>
          <w:szCs w:val="22"/>
        </w:rPr>
      </w:pPr>
      <w:r w:rsidRPr="001E3295">
        <w:rPr>
          <w:rFonts w:ascii="Calibri" w:hAnsi="Calibri" w:cs="Calibri"/>
          <w:b/>
          <w:bCs/>
          <w:sz w:val="22"/>
          <w:szCs w:val="22"/>
        </w:rPr>
        <w:t>AUTUMN TERM BUS PASS PAYMENT</w:t>
      </w:r>
      <w:r w:rsidR="001E3295">
        <w:rPr>
          <w:rFonts w:ascii="Calibri" w:hAnsi="Calibri" w:cs="Calibri"/>
          <w:b/>
          <w:bCs/>
          <w:sz w:val="22"/>
          <w:szCs w:val="22"/>
        </w:rPr>
        <w:t>:</w:t>
      </w:r>
    </w:p>
    <w:p w14:paraId="44DEE98C" w14:textId="18C488AE" w:rsidR="003F428E" w:rsidRDefault="00B9027C" w:rsidP="001E3295">
      <w:pPr>
        <w:pStyle w:val="Body"/>
        <w:rPr>
          <w:b/>
          <w:bCs/>
        </w:rPr>
      </w:pPr>
      <w:r w:rsidRPr="4D70F7A6">
        <w:rPr>
          <w:lang w:val="en-US"/>
        </w:rPr>
        <w:t xml:space="preserve">Any payment due should be made by </w:t>
      </w:r>
      <w:r w:rsidRPr="4D70F7A6">
        <w:rPr>
          <w:b/>
          <w:bCs/>
        </w:rPr>
        <w:t>2</w:t>
      </w:r>
      <w:r w:rsidR="00F12D18">
        <w:rPr>
          <w:b/>
          <w:bCs/>
        </w:rPr>
        <w:t>6</w:t>
      </w:r>
      <w:r w:rsidRPr="4D70F7A6">
        <w:rPr>
          <w:b/>
          <w:bCs/>
        </w:rPr>
        <w:t xml:space="preserve"> August 202</w:t>
      </w:r>
      <w:r w:rsidR="00F12D18">
        <w:rPr>
          <w:b/>
          <w:bCs/>
        </w:rPr>
        <w:t>2</w:t>
      </w:r>
      <w:r w:rsidR="001E3295" w:rsidRPr="4D70F7A6">
        <w:rPr>
          <w:b/>
          <w:bCs/>
        </w:rPr>
        <w:t xml:space="preserve"> </w:t>
      </w:r>
      <w:r w:rsidR="001E3295">
        <w:t xml:space="preserve">(Bursary application due </w:t>
      </w:r>
      <w:r w:rsidR="00F12D18">
        <w:t>5</w:t>
      </w:r>
      <w:r w:rsidR="001E3295" w:rsidRPr="4D70F7A6">
        <w:rPr>
          <w:b/>
          <w:bCs/>
          <w:vertAlign w:val="superscript"/>
        </w:rPr>
        <w:t>th</w:t>
      </w:r>
      <w:r w:rsidR="001E3295" w:rsidRPr="4D70F7A6">
        <w:rPr>
          <w:b/>
          <w:bCs/>
        </w:rPr>
        <w:t xml:space="preserve"> August</w:t>
      </w:r>
      <w:r w:rsidR="001E3295">
        <w:t>)</w:t>
      </w:r>
      <w:r w:rsidR="00C57BAB">
        <w:t>.</w:t>
      </w:r>
    </w:p>
    <w:p w14:paraId="36B27714" w14:textId="6FA7ECD6" w:rsidR="003F428E" w:rsidRPr="001E3295" w:rsidRDefault="00B9027C" w:rsidP="001E3295">
      <w:pPr>
        <w:pStyle w:val="Body"/>
      </w:pPr>
      <w:r w:rsidRPr="00F12D18">
        <w:rPr>
          <w:b/>
          <w:bCs/>
        </w:rPr>
        <w:t>SPRING TERM BUS RENEWAL</w:t>
      </w:r>
      <w:r>
        <w:t xml:space="preserve">: </w:t>
      </w:r>
      <w:r w:rsidR="001E3295">
        <w:br/>
      </w:r>
      <w:r>
        <w:rPr>
          <w:lang w:val="en-US"/>
        </w:rPr>
        <w:t xml:space="preserve">Any payment due should be paid by </w:t>
      </w:r>
      <w:r w:rsidR="00F12D18">
        <w:rPr>
          <w:b/>
          <w:bCs/>
        </w:rPr>
        <w:t>9</w:t>
      </w:r>
      <w:r w:rsidR="004E52FA" w:rsidRPr="004E52FA">
        <w:rPr>
          <w:b/>
          <w:bCs/>
          <w:vertAlign w:val="superscript"/>
        </w:rPr>
        <w:t>th</w:t>
      </w:r>
      <w:r w:rsidR="004E52FA">
        <w:rPr>
          <w:b/>
          <w:bCs/>
        </w:rPr>
        <w:t xml:space="preserve"> December 202</w:t>
      </w:r>
      <w:r w:rsidR="00F12D18">
        <w:rPr>
          <w:b/>
          <w:bCs/>
        </w:rPr>
        <w:t>2</w:t>
      </w:r>
      <w:r w:rsidR="00C57BAB">
        <w:rPr>
          <w:b/>
          <w:bCs/>
        </w:rPr>
        <w:t>.</w:t>
      </w:r>
    </w:p>
    <w:p w14:paraId="778EFE39" w14:textId="77777777" w:rsidR="003F428E" w:rsidRDefault="00B9027C" w:rsidP="001E3295">
      <w:pPr>
        <w:pStyle w:val="Body"/>
      </w:pPr>
      <w:r>
        <w:rPr>
          <w:lang w:val="en-US"/>
        </w:rPr>
        <w:t xml:space="preserve">If attendance during the Autumn Term is below </w:t>
      </w:r>
      <w:r>
        <w:rPr>
          <w:b/>
          <w:bCs/>
        </w:rPr>
        <w:t>90%</w:t>
      </w:r>
      <w:r>
        <w:rPr>
          <w:lang w:val="en-US"/>
        </w:rPr>
        <w:t xml:space="preserve"> students may not be eligible for the same level of help. </w:t>
      </w:r>
    </w:p>
    <w:p w14:paraId="43BBC73E" w14:textId="1835B346" w:rsidR="003F428E" w:rsidRPr="001E3295" w:rsidRDefault="00B9027C" w:rsidP="001E3295">
      <w:pPr>
        <w:pStyle w:val="Body"/>
        <w:rPr>
          <w:b/>
          <w:bCs/>
        </w:rPr>
      </w:pPr>
      <w:r w:rsidRPr="00F12D18">
        <w:rPr>
          <w:b/>
          <w:bCs/>
        </w:rPr>
        <w:t xml:space="preserve">SUMMER TERM BUS RENEWAL: </w:t>
      </w:r>
      <w:r w:rsidR="001E3295">
        <w:rPr>
          <w:b/>
          <w:bCs/>
        </w:rPr>
        <w:br/>
      </w:r>
      <w:r>
        <w:rPr>
          <w:lang w:val="en-US"/>
        </w:rPr>
        <w:t xml:space="preserve">Any payment due should be paid by </w:t>
      </w:r>
      <w:r w:rsidR="000F729B">
        <w:rPr>
          <w:b/>
          <w:bCs/>
          <w:lang w:val="en-US"/>
        </w:rPr>
        <w:t>24</w:t>
      </w:r>
      <w:r w:rsidR="00C57BAB" w:rsidRPr="00C57BAB">
        <w:rPr>
          <w:b/>
          <w:bCs/>
          <w:vertAlign w:val="superscript"/>
          <w:lang w:val="en-US"/>
        </w:rPr>
        <w:t>th</w:t>
      </w:r>
      <w:r w:rsidR="00C57BAB">
        <w:rPr>
          <w:b/>
          <w:bCs/>
          <w:lang w:val="en-US"/>
        </w:rPr>
        <w:t xml:space="preserve"> </w:t>
      </w:r>
      <w:r w:rsidR="000F729B">
        <w:rPr>
          <w:b/>
          <w:bCs/>
          <w:lang w:val="en-US"/>
        </w:rPr>
        <w:t xml:space="preserve">March </w:t>
      </w:r>
      <w:r w:rsidR="004E52FA">
        <w:rPr>
          <w:b/>
          <w:bCs/>
          <w:lang w:val="en-US"/>
        </w:rPr>
        <w:t>202</w:t>
      </w:r>
      <w:r w:rsidR="000F729B">
        <w:rPr>
          <w:b/>
          <w:bCs/>
          <w:lang w:val="en-US"/>
        </w:rPr>
        <w:t>3</w:t>
      </w:r>
      <w:r w:rsidR="00C57BAB">
        <w:rPr>
          <w:b/>
          <w:bCs/>
          <w:lang w:val="en-US"/>
        </w:rPr>
        <w:t>.</w:t>
      </w:r>
    </w:p>
    <w:p w14:paraId="15D77D27" w14:textId="77777777" w:rsidR="001E3295" w:rsidRDefault="00B9027C" w:rsidP="001E3295">
      <w:pPr>
        <w:pStyle w:val="Body"/>
        <w:rPr>
          <w:lang w:val="en-US"/>
        </w:rPr>
      </w:pPr>
      <w:r>
        <w:rPr>
          <w:lang w:val="en-US"/>
        </w:rPr>
        <w:t xml:space="preserve">If attendance during Spring Term is below </w:t>
      </w:r>
      <w:r>
        <w:rPr>
          <w:b/>
          <w:bCs/>
        </w:rPr>
        <w:t>90%</w:t>
      </w:r>
      <w:r>
        <w:rPr>
          <w:lang w:val="en-US"/>
        </w:rPr>
        <w:t xml:space="preserve"> students may not be eligible for the same level of help.</w:t>
      </w:r>
      <w:bookmarkEnd w:id="1"/>
    </w:p>
    <w:sectPr w:rsidR="001E3295">
      <w:headerReference w:type="default" r:id="rId14"/>
      <w:footerReference w:type="default" r:id="rId15"/>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B6CA2" w14:textId="77777777" w:rsidR="001B2AD9" w:rsidRDefault="001B2AD9">
      <w:r>
        <w:separator/>
      </w:r>
    </w:p>
  </w:endnote>
  <w:endnote w:type="continuationSeparator" w:id="0">
    <w:p w14:paraId="60F1266E" w14:textId="77777777" w:rsidR="001B2AD9" w:rsidRDefault="001B2AD9">
      <w:r>
        <w:continuationSeparator/>
      </w:r>
    </w:p>
  </w:endnote>
  <w:endnote w:type="continuationNotice" w:id="1">
    <w:p w14:paraId="50015F34" w14:textId="77777777" w:rsidR="001B2AD9" w:rsidRDefault="001B2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5441" w14:textId="77777777" w:rsidR="003F428E" w:rsidRDefault="003F428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7D27" w14:textId="77777777" w:rsidR="001B2AD9" w:rsidRDefault="001B2AD9">
      <w:r>
        <w:separator/>
      </w:r>
    </w:p>
  </w:footnote>
  <w:footnote w:type="continuationSeparator" w:id="0">
    <w:p w14:paraId="3C366D12" w14:textId="77777777" w:rsidR="001B2AD9" w:rsidRDefault="001B2AD9">
      <w:r>
        <w:continuationSeparator/>
      </w:r>
    </w:p>
  </w:footnote>
  <w:footnote w:type="continuationNotice" w:id="1">
    <w:p w14:paraId="04DDC183" w14:textId="77777777" w:rsidR="001B2AD9" w:rsidRDefault="001B2A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5322" w14:textId="77777777" w:rsidR="003F428E" w:rsidRDefault="003F428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8E"/>
    <w:rsid w:val="00016AD3"/>
    <w:rsid w:val="000227A9"/>
    <w:rsid w:val="00031AC6"/>
    <w:rsid w:val="000F729B"/>
    <w:rsid w:val="00151448"/>
    <w:rsid w:val="001B2AD9"/>
    <w:rsid w:val="001E3295"/>
    <w:rsid w:val="00364644"/>
    <w:rsid w:val="003D0668"/>
    <w:rsid w:val="003F428E"/>
    <w:rsid w:val="004E10F7"/>
    <w:rsid w:val="004E52FA"/>
    <w:rsid w:val="00526796"/>
    <w:rsid w:val="005B2D29"/>
    <w:rsid w:val="005E6DF5"/>
    <w:rsid w:val="00657D6F"/>
    <w:rsid w:val="0073249A"/>
    <w:rsid w:val="0074656F"/>
    <w:rsid w:val="007C0663"/>
    <w:rsid w:val="007E1E81"/>
    <w:rsid w:val="008335B7"/>
    <w:rsid w:val="00891CA5"/>
    <w:rsid w:val="00916791"/>
    <w:rsid w:val="00936979"/>
    <w:rsid w:val="009D24FE"/>
    <w:rsid w:val="00A70A32"/>
    <w:rsid w:val="00AD4210"/>
    <w:rsid w:val="00AD7248"/>
    <w:rsid w:val="00B9027C"/>
    <w:rsid w:val="00C57BAB"/>
    <w:rsid w:val="00D15B40"/>
    <w:rsid w:val="00D73F96"/>
    <w:rsid w:val="00DA7214"/>
    <w:rsid w:val="00E0580B"/>
    <w:rsid w:val="00E11895"/>
    <w:rsid w:val="00E26428"/>
    <w:rsid w:val="00E871BB"/>
    <w:rsid w:val="00EA33D5"/>
    <w:rsid w:val="00EB1366"/>
    <w:rsid w:val="00F12D18"/>
    <w:rsid w:val="02653AE3"/>
    <w:rsid w:val="030C6BE8"/>
    <w:rsid w:val="03A633F7"/>
    <w:rsid w:val="05AD7275"/>
    <w:rsid w:val="085F6A76"/>
    <w:rsid w:val="0A80D2FE"/>
    <w:rsid w:val="0AB33464"/>
    <w:rsid w:val="0D2BE593"/>
    <w:rsid w:val="0D9FB1EA"/>
    <w:rsid w:val="0EEE6547"/>
    <w:rsid w:val="13AA1FB0"/>
    <w:rsid w:val="19553258"/>
    <w:rsid w:val="1A0038D7"/>
    <w:rsid w:val="1E02E3B9"/>
    <w:rsid w:val="20BE3A0C"/>
    <w:rsid w:val="22CBAD12"/>
    <w:rsid w:val="24A5D5C2"/>
    <w:rsid w:val="25844F55"/>
    <w:rsid w:val="2819FD11"/>
    <w:rsid w:val="28AB0523"/>
    <w:rsid w:val="2B3D81C8"/>
    <w:rsid w:val="2B44BA49"/>
    <w:rsid w:val="2C475F9C"/>
    <w:rsid w:val="2CAE801F"/>
    <w:rsid w:val="2D1409B9"/>
    <w:rsid w:val="2F407AFB"/>
    <w:rsid w:val="2FA9C138"/>
    <w:rsid w:val="34C35A32"/>
    <w:rsid w:val="35213114"/>
    <w:rsid w:val="35705FCE"/>
    <w:rsid w:val="3959918B"/>
    <w:rsid w:val="3C05D5A6"/>
    <w:rsid w:val="3C368810"/>
    <w:rsid w:val="3D2658B2"/>
    <w:rsid w:val="3EB2E67A"/>
    <w:rsid w:val="4006DD17"/>
    <w:rsid w:val="41367A83"/>
    <w:rsid w:val="43C9487D"/>
    <w:rsid w:val="4492861B"/>
    <w:rsid w:val="44F16BD6"/>
    <w:rsid w:val="45A342AC"/>
    <w:rsid w:val="461154DB"/>
    <w:rsid w:val="46F57722"/>
    <w:rsid w:val="47C8B8A0"/>
    <w:rsid w:val="48B5F462"/>
    <w:rsid w:val="4AE95C14"/>
    <w:rsid w:val="4B55D86D"/>
    <w:rsid w:val="4C6F4151"/>
    <w:rsid w:val="4D70F7A6"/>
    <w:rsid w:val="4E20FCD6"/>
    <w:rsid w:val="4E2E9ADA"/>
    <w:rsid w:val="4F173DD4"/>
    <w:rsid w:val="50475D25"/>
    <w:rsid w:val="51E32D86"/>
    <w:rsid w:val="524468C9"/>
    <w:rsid w:val="53390A1E"/>
    <w:rsid w:val="5476E2A0"/>
    <w:rsid w:val="55132D55"/>
    <w:rsid w:val="577C5285"/>
    <w:rsid w:val="57BD6D73"/>
    <w:rsid w:val="57BF1294"/>
    <w:rsid w:val="5988FD5D"/>
    <w:rsid w:val="59EA13A8"/>
    <w:rsid w:val="5E5A849C"/>
    <w:rsid w:val="5E6CADB8"/>
    <w:rsid w:val="5EA427F9"/>
    <w:rsid w:val="5EC3D208"/>
    <w:rsid w:val="62E0AE7C"/>
    <w:rsid w:val="64FB0806"/>
    <w:rsid w:val="651F2A5B"/>
    <w:rsid w:val="66BB879C"/>
    <w:rsid w:val="675A8427"/>
    <w:rsid w:val="68B89D7C"/>
    <w:rsid w:val="69CE4220"/>
    <w:rsid w:val="6A43CC29"/>
    <w:rsid w:val="6A8FE4AA"/>
    <w:rsid w:val="6B0B6666"/>
    <w:rsid w:val="6E4EA669"/>
    <w:rsid w:val="70C87780"/>
    <w:rsid w:val="72CBC8E2"/>
    <w:rsid w:val="7300725E"/>
    <w:rsid w:val="74703151"/>
    <w:rsid w:val="7804759F"/>
    <w:rsid w:val="7826B3D8"/>
    <w:rsid w:val="7A15C95A"/>
    <w:rsid w:val="7AFD0F1B"/>
    <w:rsid w:val="7B0048C8"/>
    <w:rsid w:val="7B5C298B"/>
    <w:rsid w:val="7CBEC82C"/>
    <w:rsid w:val="7E343A7A"/>
    <w:rsid w:val="7E6D2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E8F9"/>
  <w15:docId w15:val="{142DA58C-0871-4E6F-8F6E-44E920CD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Hyperlink0">
    <w:name w:val="Hyperlink.0"/>
    <w:basedOn w:val="Hyperlink"/>
    <w:rPr>
      <w:color w:val="0563C1"/>
      <w:u w:val="single" w:color="0563C1"/>
    </w:rPr>
  </w:style>
  <w:style w:type="paragraph" w:styleId="NormalWeb">
    <w:name w:val="Normal (Web)"/>
    <w:pPr>
      <w:spacing w:before="100" w:after="100"/>
    </w:pPr>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1E3295"/>
    <w:rPr>
      <w:color w:val="605E5C"/>
      <w:shd w:val="clear" w:color="auto" w:fill="E1DFDD"/>
    </w:rPr>
  </w:style>
  <w:style w:type="paragraph" w:customStyle="1" w:styleId="paragraph">
    <w:name w:val="paragraph"/>
    <w:basedOn w:val="Normal"/>
    <w:rsid w:val="00E2642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style>
  <w:style w:type="character" w:customStyle="1" w:styleId="normaltextrun1">
    <w:name w:val="normaltextrun1"/>
    <w:basedOn w:val="DefaultParagraphFont"/>
    <w:rsid w:val="00E26428"/>
  </w:style>
  <w:style w:type="character" w:customStyle="1" w:styleId="eop">
    <w:name w:val="eop"/>
    <w:basedOn w:val="DefaultParagraphFont"/>
    <w:rsid w:val="00E26428"/>
  </w:style>
  <w:style w:type="character" w:styleId="FollowedHyperlink">
    <w:name w:val="FollowedHyperlink"/>
    <w:basedOn w:val="DefaultParagraphFont"/>
    <w:uiPriority w:val="99"/>
    <w:semiHidden/>
    <w:unhideWhenUsed/>
    <w:rsid w:val="0074656F"/>
    <w:rPr>
      <w:color w:val="FF00FF" w:themeColor="followedHyperlink"/>
      <w:u w:val="single"/>
    </w:rPr>
  </w:style>
  <w:style w:type="paragraph" w:styleId="Header">
    <w:name w:val="header"/>
    <w:basedOn w:val="Normal"/>
    <w:link w:val="HeaderChar"/>
    <w:uiPriority w:val="99"/>
    <w:semiHidden/>
    <w:unhideWhenUsed/>
    <w:rsid w:val="003D0668"/>
    <w:pPr>
      <w:tabs>
        <w:tab w:val="center" w:pos="4513"/>
        <w:tab w:val="right" w:pos="9026"/>
      </w:tabs>
    </w:pPr>
  </w:style>
  <w:style w:type="character" w:customStyle="1" w:styleId="HeaderChar">
    <w:name w:val="Header Char"/>
    <w:basedOn w:val="DefaultParagraphFont"/>
    <w:link w:val="Header"/>
    <w:uiPriority w:val="99"/>
    <w:semiHidden/>
    <w:rsid w:val="003D0668"/>
    <w:rPr>
      <w:sz w:val="24"/>
      <w:szCs w:val="24"/>
      <w:lang w:val="en-US" w:eastAsia="en-US"/>
    </w:rPr>
  </w:style>
  <w:style w:type="paragraph" w:styleId="Footer">
    <w:name w:val="footer"/>
    <w:basedOn w:val="Normal"/>
    <w:link w:val="FooterChar"/>
    <w:uiPriority w:val="99"/>
    <w:semiHidden/>
    <w:unhideWhenUsed/>
    <w:rsid w:val="003D0668"/>
    <w:pPr>
      <w:tabs>
        <w:tab w:val="center" w:pos="4513"/>
        <w:tab w:val="right" w:pos="9026"/>
      </w:tabs>
    </w:pPr>
  </w:style>
  <w:style w:type="character" w:customStyle="1" w:styleId="FooterChar">
    <w:name w:val="Footer Char"/>
    <w:basedOn w:val="DefaultParagraphFont"/>
    <w:link w:val="Footer"/>
    <w:uiPriority w:val="99"/>
    <w:semiHidden/>
    <w:rsid w:val="003D066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95018">
      <w:bodyDiv w:val="1"/>
      <w:marLeft w:val="0"/>
      <w:marRight w:val="0"/>
      <w:marTop w:val="0"/>
      <w:marBottom w:val="0"/>
      <w:divBdr>
        <w:top w:val="none" w:sz="0" w:space="0" w:color="auto"/>
        <w:left w:val="none" w:sz="0" w:space="0" w:color="auto"/>
        <w:bottom w:val="none" w:sz="0" w:space="0" w:color="auto"/>
        <w:right w:val="none" w:sz="0" w:space="0" w:color="auto"/>
      </w:divBdr>
    </w:div>
    <w:div w:id="424620128">
      <w:bodyDiv w:val="1"/>
      <w:marLeft w:val="0"/>
      <w:marRight w:val="0"/>
      <w:marTop w:val="0"/>
      <w:marBottom w:val="0"/>
      <w:divBdr>
        <w:top w:val="none" w:sz="0" w:space="0" w:color="auto"/>
        <w:left w:val="none" w:sz="0" w:space="0" w:color="auto"/>
        <w:bottom w:val="none" w:sz="0" w:space="0" w:color="auto"/>
        <w:right w:val="none" w:sz="0" w:space="0" w:color="auto"/>
      </w:divBdr>
    </w:div>
    <w:div w:id="1156067268">
      <w:bodyDiv w:val="1"/>
      <w:marLeft w:val="0"/>
      <w:marRight w:val="0"/>
      <w:marTop w:val="0"/>
      <w:marBottom w:val="0"/>
      <w:divBdr>
        <w:top w:val="none" w:sz="0" w:space="0" w:color="auto"/>
        <w:left w:val="none" w:sz="0" w:space="0" w:color="auto"/>
        <w:bottom w:val="none" w:sz="0" w:space="0" w:color="auto"/>
        <w:right w:val="none" w:sz="0" w:space="0" w:color="auto"/>
      </w:divBdr>
      <w:divsChild>
        <w:div w:id="534931586">
          <w:marLeft w:val="0"/>
          <w:marRight w:val="0"/>
          <w:marTop w:val="0"/>
          <w:marBottom w:val="0"/>
          <w:divBdr>
            <w:top w:val="none" w:sz="0" w:space="0" w:color="auto"/>
            <w:left w:val="none" w:sz="0" w:space="0" w:color="auto"/>
            <w:bottom w:val="none" w:sz="0" w:space="0" w:color="auto"/>
            <w:right w:val="none" w:sz="0" w:space="0" w:color="auto"/>
          </w:divBdr>
        </w:div>
        <w:div w:id="1605532302">
          <w:marLeft w:val="4320"/>
          <w:marRight w:val="432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ansport@callywith.ac.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callwith.ac.uk/transp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ranet.truro-penwith.ac.uk/apps/externa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v.uk/caretolear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22FEB1B57E1F40851A2596AD3E37F4" ma:contentTypeVersion="13" ma:contentTypeDescription="Create a new document." ma:contentTypeScope="" ma:versionID="ab8bd550e08cd3b6c8bbda452632e292">
  <xsd:schema xmlns:xsd="http://www.w3.org/2001/XMLSchema" xmlns:xs="http://www.w3.org/2001/XMLSchema" xmlns:p="http://schemas.microsoft.com/office/2006/metadata/properties" xmlns:ns3="5b26830a-f4f3-4196-9eb8-c11ca1768e21" xmlns:ns4="273f2266-ce08-4354-9fff-75f05efb7637" targetNamespace="http://schemas.microsoft.com/office/2006/metadata/properties" ma:root="true" ma:fieldsID="06764d7ebe25f42ba079e607e24ded41" ns3:_="" ns4:_="">
    <xsd:import namespace="5b26830a-f4f3-4196-9eb8-c11ca1768e21"/>
    <xsd:import namespace="273f2266-ce08-4354-9fff-75f05efb76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6830a-f4f3-4196-9eb8-c11ca1768e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3f2266-ce08-4354-9fff-75f05efb763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6E025-E4CD-4E68-B5F2-31E82A3E8972}">
  <ds:schemaRefs>
    <ds:schemaRef ds:uri="http://schemas.microsoft.com/office/infopath/2007/PartnerControls"/>
    <ds:schemaRef ds:uri="http://purl.org/dc/elements/1.1/"/>
    <ds:schemaRef ds:uri="http://purl.org/dc/terms/"/>
    <ds:schemaRef ds:uri="http://schemas.openxmlformats.org/package/2006/metadata/core-properties"/>
    <ds:schemaRef ds:uri="273f2266-ce08-4354-9fff-75f05efb7637"/>
    <ds:schemaRef ds:uri="http://www.w3.org/XML/1998/namespace"/>
    <ds:schemaRef ds:uri="http://schemas.microsoft.com/office/2006/metadata/properties"/>
    <ds:schemaRef ds:uri="http://schemas.microsoft.com/office/2006/documentManagement/types"/>
    <ds:schemaRef ds:uri="http://purl.org/dc/dcmitype/"/>
    <ds:schemaRef ds:uri="5b26830a-f4f3-4196-9eb8-c11ca1768e21"/>
  </ds:schemaRefs>
</ds:datastoreItem>
</file>

<file path=customXml/itemProps2.xml><?xml version="1.0" encoding="utf-8"?>
<ds:datastoreItem xmlns:ds="http://schemas.openxmlformats.org/officeDocument/2006/customXml" ds:itemID="{C967C054-A896-4FF6-8B06-F4FEA97C496F}">
  <ds:schemaRefs>
    <ds:schemaRef ds:uri="http://schemas.microsoft.com/sharepoint/v3/contenttype/forms"/>
  </ds:schemaRefs>
</ds:datastoreItem>
</file>

<file path=customXml/itemProps3.xml><?xml version="1.0" encoding="utf-8"?>
<ds:datastoreItem xmlns:ds="http://schemas.openxmlformats.org/officeDocument/2006/customXml" ds:itemID="{01DB5892-88F1-4729-8679-D24F43260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6830a-f4f3-4196-9eb8-c11ca1768e21"/>
    <ds:schemaRef ds:uri="273f2266-ce08-4354-9fff-75f05efb7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Loom</dc:creator>
  <cp:keywords/>
  <cp:lastModifiedBy>Jamie Crowle</cp:lastModifiedBy>
  <cp:revision>5</cp:revision>
  <dcterms:created xsi:type="dcterms:W3CDTF">2022-05-10T12:50:00Z</dcterms:created>
  <dcterms:modified xsi:type="dcterms:W3CDTF">2022-05-10T13:58:00Z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0x0101004A22FEB1B57E1F40851A2596AD3E37F4</vt:lpwstr>
  </property>
</Properties>
</file>